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1320B7" w14:textId="77777777" w:rsidR="0022269B" w:rsidRPr="008078F5" w:rsidRDefault="0022269B" w:rsidP="0022269B">
      <w:pPr>
        <w:jc w:val="center"/>
        <w:rPr>
          <w:b/>
          <w:sz w:val="24"/>
          <w:szCs w:val="24"/>
        </w:rPr>
      </w:pPr>
      <w:r w:rsidRPr="008078F5">
        <w:rPr>
          <w:b/>
          <w:sz w:val="24"/>
          <w:szCs w:val="24"/>
        </w:rPr>
        <w:t>OPIS PRZEDMIOTU ZAMÓWIENIA</w:t>
      </w:r>
    </w:p>
    <w:p w14:paraId="2B046194" w14:textId="6A731683" w:rsidR="008D0892" w:rsidRPr="008078F5" w:rsidRDefault="008D0892" w:rsidP="008D0892">
      <w:pPr>
        <w:spacing w:after="120"/>
        <w:jc w:val="both"/>
        <w:rPr>
          <w:rFonts w:cstheme="minorHAnsi"/>
          <w:b/>
          <w:color w:val="0070C0"/>
          <w:sz w:val="24"/>
          <w:szCs w:val="24"/>
        </w:rPr>
      </w:pPr>
      <w:r w:rsidRPr="008078F5">
        <w:rPr>
          <w:rFonts w:cstheme="minorHAnsi"/>
          <w:b/>
          <w:color w:val="0070C0"/>
          <w:sz w:val="24"/>
          <w:szCs w:val="24"/>
        </w:rPr>
        <w:t>Doposażenie szkół podstawowych</w:t>
      </w:r>
      <w:r>
        <w:rPr>
          <w:rFonts w:cstheme="minorHAnsi"/>
          <w:b/>
          <w:color w:val="0070C0"/>
          <w:sz w:val="24"/>
          <w:szCs w:val="24"/>
        </w:rPr>
        <w:t xml:space="preserve"> w gminie Białe Błota,</w:t>
      </w:r>
      <w:r w:rsidRPr="008078F5">
        <w:rPr>
          <w:rFonts w:cstheme="minorHAnsi"/>
          <w:b/>
          <w:color w:val="0070C0"/>
          <w:sz w:val="24"/>
          <w:szCs w:val="24"/>
        </w:rPr>
        <w:t xml:space="preserve"> w ramach realizacji p</w:t>
      </w:r>
      <w:r>
        <w:rPr>
          <w:rFonts w:cstheme="minorHAnsi"/>
          <w:b/>
          <w:color w:val="0070C0"/>
          <w:sz w:val="24"/>
          <w:szCs w:val="24"/>
        </w:rPr>
        <w:t>rojektu</w:t>
      </w:r>
      <w:r w:rsidRPr="008078F5">
        <w:rPr>
          <w:rFonts w:cstheme="minorHAnsi"/>
          <w:b/>
          <w:color w:val="0070C0"/>
          <w:sz w:val="24"/>
          <w:szCs w:val="24"/>
        </w:rPr>
        <w:t xml:space="preserve"> „</w:t>
      </w:r>
      <w:r>
        <w:rPr>
          <w:rFonts w:cstheme="minorHAnsi"/>
          <w:b/>
          <w:color w:val="0070C0"/>
          <w:sz w:val="24"/>
          <w:szCs w:val="24"/>
        </w:rPr>
        <w:t>Krok w przyszłość</w:t>
      </w:r>
      <w:r w:rsidRPr="008078F5">
        <w:rPr>
          <w:rFonts w:cstheme="minorHAnsi"/>
          <w:b/>
          <w:color w:val="0070C0"/>
          <w:sz w:val="24"/>
          <w:szCs w:val="24"/>
        </w:rPr>
        <w:t xml:space="preserve">”, z podziałem na części: </w:t>
      </w:r>
    </w:p>
    <w:p w14:paraId="62203F95" w14:textId="77777777" w:rsidR="008D0892" w:rsidRPr="008D0892" w:rsidRDefault="008D0892" w:rsidP="008D0892">
      <w:pPr>
        <w:pStyle w:val="Akapitzlist"/>
        <w:numPr>
          <w:ilvl w:val="0"/>
          <w:numId w:val="2"/>
        </w:numPr>
        <w:suppressAutoHyphens/>
        <w:spacing w:after="120" w:line="276" w:lineRule="auto"/>
        <w:contextualSpacing w:val="0"/>
        <w:jc w:val="both"/>
        <w:rPr>
          <w:rFonts w:cstheme="minorHAnsi"/>
          <w:b/>
          <w:color w:val="0070C0"/>
          <w:sz w:val="24"/>
          <w:szCs w:val="24"/>
        </w:rPr>
      </w:pPr>
      <w:r w:rsidRPr="008D0892">
        <w:rPr>
          <w:rFonts w:cstheme="minorHAnsi"/>
          <w:b/>
          <w:color w:val="0070C0"/>
          <w:sz w:val="24"/>
          <w:szCs w:val="24"/>
        </w:rPr>
        <w:t>Dostawa sprzętu multimedialnego</w:t>
      </w:r>
    </w:p>
    <w:p w14:paraId="0A3428A6" w14:textId="77777777" w:rsidR="008D0892" w:rsidRPr="008D0892" w:rsidRDefault="008D0892" w:rsidP="008D0892">
      <w:pPr>
        <w:pStyle w:val="Akapitzlist"/>
        <w:numPr>
          <w:ilvl w:val="0"/>
          <w:numId w:val="2"/>
        </w:numPr>
        <w:suppressAutoHyphens/>
        <w:spacing w:after="120" w:line="276" w:lineRule="auto"/>
        <w:contextualSpacing w:val="0"/>
        <w:jc w:val="both"/>
        <w:rPr>
          <w:rFonts w:cstheme="minorHAnsi"/>
          <w:b/>
          <w:color w:val="0070C0"/>
          <w:sz w:val="24"/>
          <w:szCs w:val="24"/>
          <w:u w:val="single"/>
        </w:rPr>
      </w:pPr>
      <w:r w:rsidRPr="008D0892">
        <w:rPr>
          <w:rFonts w:cstheme="minorHAnsi"/>
          <w:b/>
          <w:color w:val="0070C0"/>
          <w:sz w:val="24"/>
          <w:szCs w:val="24"/>
          <w:u w:val="single"/>
        </w:rPr>
        <w:t>Dostawa sprzętu i wyposażenia sportowego</w:t>
      </w:r>
    </w:p>
    <w:p w14:paraId="7B48FB59" w14:textId="0E0822E7" w:rsidR="006E0ECB" w:rsidRPr="008078F5" w:rsidRDefault="008D0892" w:rsidP="008D0892">
      <w:pPr>
        <w:pStyle w:val="Akapitzlist"/>
        <w:numPr>
          <w:ilvl w:val="0"/>
          <w:numId w:val="2"/>
        </w:numPr>
        <w:suppressAutoHyphens/>
        <w:spacing w:after="120" w:line="276" w:lineRule="auto"/>
        <w:contextualSpacing w:val="0"/>
        <w:jc w:val="both"/>
        <w:rPr>
          <w:rFonts w:cstheme="minorHAnsi"/>
          <w:b/>
          <w:color w:val="0070C0"/>
          <w:sz w:val="24"/>
          <w:szCs w:val="24"/>
        </w:rPr>
      </w:pPr>
      <w:r w:rsidRPr="008078F5">
        <w:rPr>
          <w:rFonts w:cstheme="minorHAnsi"/>
          <w:b/>
          <w:color w:val="0070C0"/>
          <w:sz w:val="24"/>
          <w:szCs w:val="24"/>
        </w:rPr>
        <w:t xml:space="preserve">Dostawa </w:t>
      </w:r>
      <w:r>
        <w:rPr>
          <w:rFonts w:cstheme="minorHAnsi"/>
          <w:b/>
          <w:color w:val="0070C0"/>
          <w:sz w:val="24"/>
          <w:szCs w:val="24"/>
        </w:rPr>
        <w:t>pomocy dydaktycznych</w:t>
      </w:r>
    </w:p>
    <w:p w14:paraId="39DF76C6" w14:textId="3658A278" w:rsidR="006E0ECB" w:rsidRPr="008078F5" w:rsidRDefault="00413D1C" w:rsidP="00413D1C">
      <w:pPr>
        <w:rPr>
          <w:b/>
          <w:sz w:val="24"/>
          <w:szCs w:val="24"/>
        </w:rPr>
      </w:pPr>
      <w:r>
        <w:rPr>
          <w:b/>
          <w:sz w:val="24"/>
          <w:szCs w:val="24"/>
        </w:rPr>
        <w:t xml:space="preserve">Nr sprawy </w:t>
      </w:r>
      <w:r w:rsidR="00370126">
        <w:rPr>
          <w:b/>
          <w:sz w:val="24"/>
          <w:szCs w:val="24"/>
        </w:rPr>
        <w:t>SPBB</w:t>
      </w:r>
      <w:r>
        <w:rPr>
          <w:b/>
          <w:sz w:val="24"/>
          <w:szCs w:val="24"/>
        </w:rPr>
        <w:t>.2</w:t>
      </w:r>
      <w:r w:rsidR="00370126">
        <w:rPr>
          <w:b/>
          <w:sz w:val="24"/>
          <w:szCs w:val="24"/>
        </w:rPr>
        <w:t>61</w:t>
      </w:r>
      <w:r>
        <w:rPr>
          <w:b/>
          <w:sz w:val="24"/>
          <w:szCs w:val="24"/>
        </w:rPr>
        <w:t>.</w:t>
      </w:r>
      <w:r w:rsidR="006244D1">
        <w:rPr>
          <w:b/>
          <w:sz w:val="24"/>
          <w:szCs w:val="24"/>
        </w:rPr>
        <w:t>1</w:t>
      </w:r>
      <w:r w:rsidR="00370126">
        <w:rPr>
          <w:b/>
          <w:sz w:val="24"/>
          <w:szCs w:val="24"/>
        </w:rPr>
        <w:t>.</w:t>
      </w:r>
      <w:r>
        <w:rPr>
          <w:b/>
          <w:sz w:val="24"/>
          <w:szCs w:val="24"/>
        </w:rPr>
        <w:t>202</w:t>
      </w:r>
      <w:r w:rsidR="006244D1">
        <w:rPr>
          <w:b/>
          <w:sz w:val="24"/>
          <w:szCs w:val="24"/>
        </w:rPr>
        <w:t>5</w:t>
      </w:r>
    </w:p>
    <w:p w14:paraId="4CDC6411" w14:textId="77777777" w:rsidR="0022269B" w:rsidRPr="008078F5" w:rsidRDefault="0022269B" w:rsidP="006C16E8">
      <w:pPr>
        <w:pStyle w:val="Akapitzlist"/>
        <w:numPr>
          <w:ilvl w:val="0"/>
          <w:numId w:val="1"/>
        </w:numPr>
        <w:rPr>
          <w:b/>
          <w:sz w:val="24"/>
          <w:szCs w:val="24"/>
        </w:rPr>
      </w:pPr>
      <w:r w:rsidRPr="008078F5">
        <w:rPr>
          <w:b/>
          <w:sz w:val="24"/>
          <w:szCs w:val="24"/>
        </w:rPr>
        <w:t>Przedmiot zamówienia:</w:t>
      </w:r>
    </w:p>
    <w:p w14:paraId="5A68690A" w14:textId="58FCB7C0" w:rsidR="00E73EE7" w:rsidRDefault="00B076B0" w:rsidP="000E3C2B">
      <w:pPr>
        <w:spacing w:after="120"/>
        <w:jc w:val="both"/>
        <w:rPr>
          <w:rFonts w:cstheme="minorHAnsi"/>
          <w:sz w:val="24"/>
          <w:szCs w:val="24"/>
        </w:rPr>
      </w:pPr>
      <w:r w:rsidRPr="008078F5">
        <w:rPr>
          <w:sz w:val="24"/>
          <w:szCs w:val="24"/>
        </w:rPr>
        <w:t xml:space="preserve">Przedmiotem zamówienia </w:t>
      </w:r>
      <w:r w:rsidRPr="008078F5">
        <w:rPr>
          <w:rFonts w:cstheme="minorHAnsi"/>
          <w:sz w:val="24"/>
          <w:szCs w:val="24"/>
        </w:rPr>
        <w:t xml:space="preserve">jest </w:t>
      </w:r>
      <w:r w:rsidR="006E58D4" w:rsidRPr="008078F5">
        <w:rPr>
          <w:rFonts w:cstheme="minorHAnsi"/>
          <w:sz w:val="24"/>
          <w:szCs w:val="24"/>
        </w:rPr>
        <w:t xml:space="preserve">dostawa </w:t>
      </w:r>
      <w:r w:rsidR="006E5845" w:rsidRPr="006E5845">
        <w:rPr>
          <w:rFonts w:cstheme="minorHAnsi"/>
          <w:sz w:val="24"/>
          <w:szCs w:val="24"/>
        </w:rPr>
        <w:t xml:space="preserve">sprzętu </w:t>
      </w:r>
      <w:r w:rsidR="000C789C">
        <w:rPr>
          <w:rFonts w:cstheme="minorHAnsi"/>
          <w:sz w:val="24"/>
          <w:szCs w:val="24"/>
        </w:rPr>
        <w:t>i wyposażenia sportowego</w:t>
      </w:r>
      <w:r w:rsidR="006E5845">
        <w:rPr>
          <w:rFonts w:cstheme="minorHAnsi"/>
          <w:sz w:val="24"/>
          <w:szCs w:val="24"/>
        </w:rPr>
        <w:t xml:space="preserve"> </w:t>
      </w:r>
      <w:r w:rsidR="00962058">
        <w:rPr>
          <w:rFonts w:cstheme="minorHAnsi"/>
          <w:sz w:val="24"/>
          <w:szCs w:val="24"/>
        </w:rPr>
        <w:t>d</w:t>
      </w:r>
      <w:r w:rsidR="00AB3120">
        <w:rPr>
          <w:rFonts w:cstheme="minorHAnsi"/>
          <w:sz w:val="24"/>
          <w:szCs w:val="24"/>
        </w:rPr>
        <w:t>la</w:t>
      </w:r>
      <w:r w:rsidR="006E58D4" w:rsidRPr="008078F5">
        <w:rPr>
          <w:rFonts w:cstheme="minorHAnsi"/>
          <w:sz w:val="24"/>
          <w:szCs w:val="24"/>
        </w:rPr>
        <w:t xml:space="preserve"> </w:t>
      </w:r>
      <w:r w:rsidR="00962058">
        <w:rPr>
          <w:rFonts w:cstheme="minorHAnsi"/>
          <w:sz w:val="24"/>
          <w:szCs w:val="24"/>
        </w:rPr>
        <w:t xml:space="preserve">szkół podstawowych w gminie </w:t>
      </w:r>
      <w:r w:rsidR="006E0ECB" w:rsidRPr="008078F5">
        <w:rPr>
          <w:rFonts w:cstheme="minorHAnsi"/>
          <w:sz w:val="24"/>
          <w:szCs w:val="24"/>
        </w:rPr>
        <w:t>Biał</w:t>
      </w:r>
      <w:r w:rsidR="00962058">
        <w:rPr>
          <w:rFonts w:cstheme="minorHAnsi"/>
          <w:sz w:val="24"/>
          <w:szCs w:val="24"/>
        </w:rPr>
        <w:t>e</w:t>
      </w:r>
      <w:r w:rsidR="006E0ECB" w:rsidRPr="008078F5">
        <w:rPr>
          <w:rFonts w:cstheme="minorHAnsi"/>
          <w:sz w:val="24"/>
          <w:szCs w:val="24"/>
        </w:rPr>
        <w:t xml:space="preserve"> Błot</w:t>
      </w:r>
      <w:r w:rsidR="00962058">
        <w:rPr>
          <w:rFonts w:cstheme="minorHAnsi"/>
          <w:sz w:val="24"/>
          <w:szCs w:val="24"/>
        </w:rPr>
        <w:t>a</w:t>
      </w:r>
      <w:r w:rsidR="006E0ECB" w:rsidRPr="008078F5">
        <w:rPr>
          <w:rFonts w:cstheme="minorHAnsi"/>
          <w:sz w:val="24"/>
          <w:szCs w:val="24"/>
        </w:rPr>
        <w:t>,</w:t>
      </w:r>
      <w:r w:rsidR="00E73EE7">
        <w:rPr>
          <w:rFonts w:cstheme="minorHAnsi"/>
          <w:sz w:val="24"/>
          <w:szCs w:val="24"/>
        </w:rPr>
        <w:t xml:space="preserve"> tj.:</w:t>
      </w:r>
    </w:p>
    <w:p w14:paraId="66C45648" w14:textId="77777777" w:rsidR="00E73EE7" w:rsidRDefault="00E73EE7" w:rsidP="00E73EE7">
      <w:pPr>
        <w:pStyle w:val="Akapitzlist"/>
        <w:numPr>
          <w:ilvl w:val="0"/>
          <w:numId w:val="55"/>
        </w:numPr>
        <w:spacing w:after="120"/>
        <w:jc w:val="both"/>
        <w:rPr>
          <w:rFonts w:cstheme="minorHAnsi"/>
          <w:sz w:val="24"/>
          <w:szCs w:val="24"/>
        </w:rPr>
      </w:pPr>
      <w:r>
        <w:rPr>
          <w:rFonts w:cstheme="minorHAnsi"/>
          <w:sz w:val="24"/>
          <w:szCs w:val="24"/>
        </w:rPr>
        <w:t>Szkoły Podstawowej im. Mariana Rejewskiego w Białych Błotach,</w:t>
      </w:r>
    </w:p>
    <w:p w14:paraId="64591E5A" w14:textId="77777777" w:rsidR="00E73EE7" w:rsidRDefault="00E73EE7" w:rsidP="00E73EE7">
      <w:pPr>
        <w:pStyle w:val="Akapitzlist"/>
        <w:numPr>
          <w:ilvl w:val="0"/>
          <w:numId w:val="55"/>
        </w:numPr>
        <w:spacing w:after="120"/>
        <w:jc w:val="both"/>
        <w:rPr>
          <w:rFonts w:cstheme="minorHAnsi"/>
          <w:sz w:val="24"/>
          <w:szCs w:val="24"/>
        </w:rPr>
      </w:pPr>
      <w:r>
        <w:rPr>
          <w:rFonts w:cstheme="minorHAnsi"/>
          <w:sz w:val="24"/>
          <w:szCs w:val="24"/>
        </w:rPr>
        <w:t>Szkoły Podstawowej im. Jana Pawła II w Łochowie,</w:t>
      </w:r>
    </w:p>
    <w:p w14:paraId="26BAE263" w14:textId="4C01944D" w:rsidR="00E73EE7" w:rsidRDefault="00E73EE7" w:rsidP="00E73EE7">
      <w:pPr>
        <w:pStyle w:val="Akapitzlist"/>
        <w:numPr>
          <w:ilvl w:val="0"/>
          <w:numId w:val="55"/>
        </w:numPr>
        <w:spacing w:after="120"/>
        <w:jc w:val="both"/>
        <w:rPr>
          <w:rFonts w:cstheme="minorHAnsi"/>
          <w:sz w:val="24"/>
          <w:szCs w:val="24"/>
        </w:rPr>
      </w:pPr>
      <w:r>
        <w:rPr>
          <w:rFonts w:cstheme="minorHAnsi"/>
          <w:sz w:val="24"/>
          <w:szCs w:val="24"/>
        </w:rPr>
        <w:t>Szkoły Podstawowej im. ks. Jana Twardowskiego w Przyłękach,</w:t>
      </w:r>
    </w:p>
    <w:p w14:paraId="3DF7CDB9" w14:textId="18393276" w:rsidR="000E3C2B" w:rsidRPr="00E73EE7" w:rsidRDefault="00B076B0" w:rsidP="00E73EE7">
      <w:pPr>
        <w:spacing w:after="120"/>
        <w:jc w:val="both"/>
        <w:rPr>
          <w:rFonts w:cstheme="minorHAnsi"/>
          <w:sz w:val="24"/>
          <w:szCs w:val="24"/>
        </w:rPr>
      </w:pPr>
      <w:r w:rsidRPr="00E73EE7">
        <w:rPr>
          <w:rFonts w:cstheme="minorHAnsi"/>
          <w:sz w:val="24"/>
          <w:szCs w:val="24"/>
        </w:rPr>
        <w:t>w ramach realizacji pro</w:t>
      </w:r>
      <w:r w:rsidR="006C4007" w:rsidRPr="00E73EE7">
        <w:rPr>
          <w:rFonts w:cstheme="minorHAnsi"/>
          <w:sz w:val="24"/>
          <w:szCs w:val="24"/>
        </w:rPr>
        <w:t>jektu</w:t>
      </w:r>
      <w:r w:rsidRPr="00E73EE7">
        <w:rPr>
          <w:rFonts w:cstheme="minorHAnsi"/>
          <w:sz w:val="24"/>
          <w:szCs w:val="24"/>
        </w:rPr>
        <w:t xml:space="preserve"> „</w:t>
      </w:r>
      <w:r w:rsidR="00962058" w:rsidRPr="00E73EE7">
        <w:rPr>
          <w:rFonts w:cstheme="minorHAnsi"/>
          <w:sz w:val="24"/>
          <w:szCs w:val="24"/>
        </w:rPr>
        <w:t>Krok w przyszłość</w:t>
      </w:r>
      <w:r w:rsidRPr="00E73EE7">
        <w:rPr>
          <w:rFonts w:cstheme="minorHAnsi"/>
          <w:sz w:val="24"/>
          <w:szCs w:val="24"/>
        </w:rPr>
        <w:t>”</w:t>
      </w:r>
      <w:r w:rsidR="006E58D4" w:rsidRPr="00E73EE7">
        <w:rPr>
          <w:rFonts w:cstheme="minorHAnsi"/>
          <w:sz w:val="24"/>
          <w:szCs w:val="24"/>
        </w:rPr>
        <w:t xml:space="preserve">. </w:t>
      </w:r>
    </w:p>
    <w:p w14:paraId="669BFB1C" w14:textId="6AEE56FD" w:rsidR="0022269B" w:rsidRPr="008078F5" w:rsidRDefault="00A36FEC" w:rsidP="000E3C2B">
      <w:pPr>
        <w:spacing w:after="120"/>
        <w:jc w:val="both"/>
        <w:rPr>
          <w:sz w:val="24"/>
          <w:szCs w:val="24"/>
        </w:rPr>
      </w:pPr>
      <w:r w:rsidRPr="008078F5">
        <w:rPr>
          <w:sz w:val="24"/>
          <w:szCs w:val="24"/>
        </w:rPr>
        <w:t>Wyposażenie w ramach p</w:t>
      </w:r>
      <w:r w:rsidR="006C4007">
        <w:rPr>
          <w:sz w:val="24"/>
          <w:szCs w:val="24"/>
        </w:rPr>
        <w:t>rojektu</w:t>
      </w:r>
      <w:r w:rsidRPr="008078F5">
        <w:rPr>
          <w:sz w:val="24"/>
          <w:szCs w:val="24"/>
        </w:rPr>
        <w:t xml:space="preserve"> „</w:t>
      </w:r>
      <w:r w:rsidR="00B0550D">
        <w:rPr>
          <w:sz w:val="24"/>
          <w:szCs w:val="24"/>
        </w:rPr>
        <w:t>Krok w przyszłość</w:t>
      </w:r>
      <w:r w:rsidRPr="008078F5">
        <w:rPr>
          <w:sz w:val="24"/>
          <w:szCs w:val="24"/>
        </w:rPr>
        <w:t>” musi spełniać</w:t>
      </w:r>
      <w:r w:rsidR="008078F5" w:rsidRPr="008078F5">
        <w:rPr>
          <w:sz w:val="24"/>
          <w:szCs w:val="24"/>
        </w:rPr>
        <w:t xml:space="preserve"> </w:t>
      </w:r>
      <w:r w:rsidRPr="008078F5">
        <w:rPr>
          <w:sz w:val="24"/>
          <w:szCs w:val="24"/>
        </w:rPr>
        <w:t>wymagania bezpieczeńst</w:t>
      </w:r>
      <w:r w:rsidR="008078F5" w:rsidRPr="008078F5">
        <w:rPr>
          <w:sz w:val="24"/>
          <w:szCs w:val="24"/>
        </w:rPr>
        <w:t>wa i higieny, posi</w:t>
      </w:r>
      <w:r w:rsidRPr="008078F5">
        <w:rPr>
          <w:sz w:val="24"/>
          <w:szCs w:val="24"/>
        </w:rPr>
        <w:t xml:space="preserve">adać oznakowanie CE oraz atesty i certyfikaty zgodności z odpowiednimi normami wydanymi przez akredytowaną jednostkę certyfikującą wyroby </w:t>
      </w:r>
      <w:bookmarkStart w:id="0" w:name="_Hlk187230177"/>
      <w:r w:rsidR="000C08F4" w:rsidRPr="008078F5">
        <w:rPr>
          <w:sz w:val="24"/>
          <w:szCs w:val="24"/>
        </w:rPr>
        <w:t>(</w:t>
      </w:r>
      <w:r w:rsidR="000C08F4" w:rsidRPr="00590056">
        <w:rPr>
          <w:rFonts w:cstheme="minorHAnsi"/>
          <w:sz w:val="24"/>
          <w:szCs w:val="24"/>
          <w:shd w:val="clear" w:color="auto" w:fill="FFFFFF"/>
        </w:rPr>
        <w:t>dla asortymentu, dla którego takie certyfikaty są wydawane</w:t>
      </w:r>
      <w:r w:rsidR="000C08F4" w:rsidRPr="008078F5">
        <w:rPr>
          <w:sz w:val="24"/>
          <w:szCs w:val="24"/>
        </w:rPr>
        <w:t>).</w:t>
      </w:r>
      <w:r w:rsidR="000C08F4">
        <w:rPr>
          <w:sz w:val="24"/>
          <w:szCs w:val="24"/>
        </w:rPr>
        <w:t xml:space="preserve"> </w:t>
      </w:r>
      <w:r w:rsidR="000C08F4" w:rsidRPr="00590056">
        <w:rPr>
          <w:rFonts w:cstheme="minorHAnsi"/>
          <w:sz w:val="24"/>
          <w:szCs w:val="24"/>
          <w:shd w:val="clear" w:color="auto" w:fill="FFFFFF"/>
        </w:rPr>
        <w:t xml:space="preserve">Wraz z urządzeniami </w:t>
      </w:r>
      <w:r w:rsidR="000C08F4">
        <w:rPr>
          <w:rFonts w:cstheme="minorHAnsi"/>
          <w:sz w:val="24"/>
          <w:szCs w:val="24"/>
          <w:shd w:val="clear" w:color="auto" w:fill="FFFFFF"/>
        </w:rPr>
        <w:t>Wykonawca</w:t>
      </w:r>
      <w:r w:rsidR="000C08F4" w:rsidRPr="00590056">
        <w:rPr>
          <w:rFonts w:cstheme="minorHAnsi"/>
          <w:sz w:val="24"/>
          <w:szCs w:val="24"/>
          <w:shd w:val="clear" w:color="auto" w:fill="FFFFFF"/>
        </w:rPr>
        <w:t xml:space="preserve"> dostarcz</w:t>
      </w:r>
      <w:r w:rsidR="000C08F4">
        <w:rPr>
          <w:rFonts w:cstheme="minorHAnsi"/>
          <w:sz w:val="24"/>
          <w:szCs w:val="24"/>
          <w:shd w:val="clear" w:color="auto" w:fill="FFFFFF"/>
        </w:rPr>
        <w:t>y</w:t>
      </w:r>
      <w:r w:rsidR="000C08F4" w:rsidRPr="00590056">
        <w:rPr>
          <w:rFonts w:cstheme="minorHAnsi"/>
          <w:sz w:val="24"/>
          <w:szCs w:val="24"/>
          <w:shd w:val="clear" w:color="auto" w:fill="FFFFFF"/>
        </w:rPr>
        <w:t xml:space="preserve"> pełną dokumentację (w języku polskim) dotyczącą obsługi, działania i utrzymania sprzętu oraz kartę gwarancji</w:t>
      </w:r>
      <w:bookmarkEnd w:id="0"/>
      <w:r w:rsidR="008078F5" w:rsidRPr="008078F5">
        <w:rPr>
          <w:sz w:val="24"/>
          <w:szCs w:val="24"/>
        </w:rPr>
        <w:t>.</w:t>
      </w:r>
    </w:p>
    <w:p w14:paraId="08FD5743" w14:textId="77777777" w:rsidR="0022269B" w:rsidRPr="008078F5" w:rsidRDefault="006E58D4" w:rsidP="006C16E8">
      <w:pPr>
        <w:pStyle w:val="Akapitzlist"/>
        <w:numPr>
          <w:ilvl w:val="0"/>
          <w:numId w:val="1"/>
        </w:numPr>
        <w:rPr>
          <w:b/>
          <w:sz w:val="24"/>
          <w:szCs w:val="24"/>
        </w:rPr>
      </w:pPr>
      <w:r w:rsidRPr="008078F5">
        <w:rPr>
          <w:b/>
          <w:sz w:val="24"/>
          <w:szCs w:val="24"/>
        </w:rPr>
        <w:t>Wymagania dotyczące</w:t>
      </w:r>
      <w:r w:rsidR="0022269B" w:rsidRPr="008078F5">
        <w:rPr>
          <w:b/>
          <w:sz w:val="24"/>
          <w:szCs w:val="24"/>
        </w:rPr>
        <w:t xml:space="preserve"> przedmiotu zamówienia:</w:t>
      </w:r>
    </w:p>
    <w:p w14:paraId="0A52FD50" w14:textId="1701F9CF" w:rsidR="00DC73CA" w:rsidRPr="008078F5" w:rsidRDefault="006E58D4" w:rsidP="008078F5">
      <w:pPr>
        <w:rPr>
          <w:sz w:val="24"/>
          <w:szCs w:val="24"/>
        </w:rPr>
      </w:pPr>
      <w:r w:rsidRPr="008078F5">
        <w:rPr>
          <w:sz w:val="24"/>
          <w:szCs w:val="24"/>
        </w:rPr>
        <w:t>Dostarczone przedmioty zamówienia powinny spełniać następujące wymagania:</w:t>
      </w:r>
    </w:p>
    <w:tbl>
      <w:tblPr>
        <w:tblStyle w:val="Tabela-Siatka"/>
        <w:tblW w:w="9391" w:type="dxa"/>
        <w:tblLook w:val="04A0" w:firstRow="1" w:lastRow="0" w:firstColumn="1" w:lastColumn="0" w:noHBand="0" w:noVBand="1"/>
      </w:tblPr>
      <w:tblGrid>
        <w:gridCol w:w="522"/>
        <w:gridCol w:w="2734"/>
        <w:gridCol w:w="5103"/>
        <w:gridCol w:w="1032"/>
      </w:tblGrid>
      <w:tr w:rsidR="006F5F00" w:rsidRPr="008078F5" w14:paraId="2C501C2F" w14:textId="77777777" w:rsidTr="00AF55CB">
        <w:trPr>
          <w:trHeight w:val="700"/>
        </w:trPr>
        <w:tc>
          <w:tcPr>
            <w:tcW w:w="522" w:type="dxa"/>
            <w:vAlign w:val="center"/>
          </w:tcPr>
          <w:p w14:paraId="7C14D740" w14:textId="77777777" w:rsidR="006F5F00" w:rsidRPr="00AF55CB" w:rsidRDefault="006F5F00" w:rsidP="005853F4">
            <w:pPr>
              <w:jc w:val="center"/>
              <w:rPr>
                <w:b/>
                <w:sz w:val="24"/>
                <w:szCs w:val="24"/>
              </w:rPr>
            </w:pPr>
            <w:r w:rsidRPr="00AF55CB">
              <w:rPr>
                <w:b/>
                <w:sz w:val="24"/>
                <w:szCs w:val="24"/>
              </w:rPr>
              <w:t>Lp.</w:t>
            </w:r>
          </w:p>
        </w:tc>
        <w:tc>
          <w:tcPr>
            <w:tcW w:w="2734" w:type="dxa"/>
            <w:vAlign w:val="center"/>
          </w:tcPr>
          <w:p w14:paraId="46929B00" w14:textId="77777777" w:rsidR="006F5F00" w:rsidRPr="00AF55CB" w:rsidRDefault="006F5F00" w:rsidP="005853F4">
            <w:pPr>
              <w:jc w:val="center"/>
              <w:rPr>
                <w:b/>
                <w:sz w:val="24"/>
                <w:szCs w:val="24"/>
              </w:rPr>
            </w:pPr>
            <w:r w:rsidRPr="00AF55CB">
              <w:rPr>
                <w:b/>
                <w:sz w:val="24"/>
                <w:szCs w:val="24"/>
              </w:rPr>
              <w:t>Nazwa</w:t>
            </w:r>
          </w:p>
        </w:tc>
        <w:tc>
          <w:tcPr>
            <w:tcW w:w="5103" w:type="dxa"/>
            <w:vAlign w:val="center"/>
          </w:tcPr>
          <w:p w14:paraId="01512672" w14:textId="77777777" w:rsidR="006F5F00" w:rsidRPr="00AF55CB" w:rsidRDefault="006F5F00" w:rsidP="005853F4">
            <w:pPr>
              <w:jc w:val="center"/>
              <w:rPr>
                <w:b/>
                <w:sz w:val="24"/>
                <w:szCs w:val="24"/>
              </w:rPr>
            </w:pPr>
            <w:r w:rsidRPr="00AF55CB">
              <w:rPr>
                <w:b/>
                <w:sz w:val="24"/>
                <w:szCs w:val="24"/>
              </w:rPr>
              <w:t>Minimalne wymagania techniczne</w:t>
            </w:r>
          </w:p>
        </w:tc>
        <w:tc>
          <w:tcPr>
            <w:tcW w:w="1032" w:type="dxa"/>
            <w:vAlign w:val="center"/>
          </w:tcPr>
          <w:p w14:paraId="213C95EB" w14:textId="151041F7" w:rsidR="00962058" w:rsidRPr="00AF55CB" w:rsidRDefault="00962058" w:rsidP="005853F4">
            <w:pPr>
              <w:jc w:val="center"/>
              <w:rPr>
                <w:b/>
                <w:sz w:val="24"/>
                <w:szCs w:val="24"/>
              </w:rPr>
            </w:pPr>
            <w:r w:rsidRPr="00AF55CB">
              <w:rPr>
                <w:b/>
                <w:sz w:val="24"/>
                <w:szCs w:val="24"/>
              </w:rPr>
              <w:t>Liczba</w:t>
            </w:r>
          </w:p>
        </w:tc>
      </w:tr>
      <w:tr w:rsidR="00DF0B70" w:rsidRPr="008078F5" w14:paraId="76043AAE" w14:textId="77777777" w:rsidTr="00640D7E">
        <w:trPr>
          <w:trHeight w:val="454"/>
        </w:trPr>
        <w:tc>
          <w:tcPr>
            <w:tcW w:w="9391" w:type="dxa"/>
            <w:gridSpan w:val="4"/>
            <w:vAlign w:val="center"/>
          </w:tcPr>
          <w:p w14:paraId="217A9072" w14:textId="67F49C9D" w:rsidR="00DF0B70" w:rsidRPr="001D62BF" w:rsidRDefault="00DF0B70" w:rsidP="00D97765">
            <w:pPr>
              <w:jc w:val="center"/>
              <w:rPr>
                <w:b/>
              </w:rPr>
            </w:pPr>
            <w:r>
              <w:rPr>
                <w:b/>
                <w:sz w:val="24"/>
                <w:szCs w:val="24"/>
              </w:rPr>
              <w:t>Miejsce dostarczenia: Szkoła Podstawowa w Białych Błotach</w:t>
            </w:r>
          </w:p>
        </w:tc>
      </w:tr>
      <w:tr w:rsidR="00DF0B70" w:rsidRPr="008078F5" w14:paraId="2C9E62B2" w14:textId="77777777" w:rsidTr="0077051A">
        <w:trPr>
          <w:trHeight w:val="656"/>
        </w:trPr>
        <w:tc>
          <w:tcPr>
            <w:tcW w:w="522" w:type="dxa"/>
            <w:vAlign w:val="center"/>
          </w:tcPr>
          <w:p w14:paraId="6936F5A2" w14:textId="2562F9D1" w:rsidR="00DF0B70" w:rsidRPr="001D62BF" w:rsidRDefault="00DF0B70" w:rsidP="00DF0B70">
            <w:pPr>
              <w:jc w:val="center"/>
              <w:rPr>
                <w:b/>
              </w:rPr>
            </w:pPr>
            <w:r w:rsidRPr="00E73EE7">
              <w:rPr>
                <w:rFonts w:ascii="Calibri" w:hAnsi="Calibri" w:cs="Calibri"/>
                <w:sz w:val="24"/>
                <w:szCs w:val="24"/>
              </w:rPr>
              <w:t>1</w:t>
            </w:r>
          </w:p>
        </w:tc>
        <w:tc>
          <w:tcPr>
            <w:tcW w:w="2734" w:type="dxa"/>
            <w:vAlign w:val="center"/>
          </w:tcPr>
          <w:p w14:paraId="7C7A2429" w14:textId="2FDB0526" w:rsidR="00DF0B70" w:rsidRPr="001D62BF" w:rsidRDefault="00DF0B70" w:rsidP="00DF0B70">
            <w:pPr>
              <w:jc w:val="center"/>
              <w:rPr>
                <w:b/>
              </w:rPr>
            </w:pPr>
            <w:r w:rsidRPr="00E73EE7">
              <w:rPr>
                <w:rFonts w:ascii="Calibri" w:hAnsi="Calibri" w:cs="Calibri"/>
                <w:sz w:val="24"/>
                <w:szCs w:val="24"/>
              </w:rPr>
              <w:t>Stół do tenisa stołowego</w:t>
            </w:r>
          </w:p>
        </w:tc>
        <w:tc>
          <w:tcPr>
            <w:tcW w:w="5103" w:type="dxa"/>
          </w:tcPr>
          <w:p w14:paraId="0061432C" w14:textId="77777777" w:rsidR="00DF0B70" w:rsidRDefault="00DF0B70" w:rsidP="00DF0B70">
            <w:pPr>
              <w:pStyle w:val="Akapitzlist"/>
              <w:numPr>
                <w:ilvl w:val="0"/>
                <w:numId w:val="66"/>
              </w:numPr>
              <w:ind w:left="314" w:hanging="218"/>
              <w:rPr>
                <w:rFonts w:ascii="Calibri" w:hAnsi="Calibri" w:cs="Calibri"/>
                <w:sz w:val="24"/>
                <w:szCs w:val="24"/>
              </w:rPr>
            </w:pPr>
            <w:r w:rsidRPr="00332E78">
              <w:rPr>
                <w:rFonts w:ascii="Calibri" w:hAnsi="Calibri" w:cs="Calibri"/>
                <w:sz w:val="24"/>
                <w:szCs w:val="24"/>
              </w:rPr>
              <w:t>oba blaty stołu na jednej konstrukcji jezdnej,</w:t>
            </w:r>
          </w:p>
          <w:p w14:paraId="224BF824" w14:textId="7B186661" w:rsidR="00307138" w:rsidRDefault="00307138" w:rsidP="00DF0B70">
            <w:pPr>
              <w:pStyle w:val="Akapitzlist"/>
              <w:numPr>
                <w:ilvl w:val="0"/>
                <w:numId w:val="66"/>
              </w:numPr>
              <w:ind w:left="314" w:hanging="218"/>
              <w:rPr>
                <w:rFonts w:ascii="Calibri" w:hAnsi="Calibri" w:cs="Calibri"/>
                <w:sz w:val="24"/>
                <w:szCs w:val="24"/>
              </w:rPr>
            </w:pPr>
            <w:r w:rsidRPr="00307138">
              <w:rPr>
                <w:rFonts w:ascii="Calibri" w:hAnsi="Calibri" w:cs="Calibri"/>
                <w:sz w:val="24"/>
                <w:szCs w:val="24"/>
              </w:rPr>
              <w:t xml:space="preserve">min. grubość blatu: 19 mm,  </w:t>
            </w:r>
          </w:p>
          <w:p w14:paraId="2E5AA396" w14:textId="77777777" w:rsidR="00DF0B70" w:rsidRDefault="00DF0B70" w:rsidP="00DF0B70">
            <w:pPr>
              <w:pStyle w:val="Akapitzlist"/>
              <w:numPr>
                <w:ilvl w:val="0"/>
                <w:numId w:val="66"/>
              </w:numPr>
              <w:ind w:left="314" w:hanging="218"/>
              <w:rPr>
                <w:rFonts w:ascii="Calibri" w:hAnsi="Calibri" w:cs="Calibri"/>
                <w:sz w:val="24"/>
                <w:szCs w:val="24"/>
              </w:rPr>
            </w:pPr>
            <w:r w:rsidRPr="00332E78">
              <w:rPr>
                <w:rFonts w:ascii="Calibri" w:hAnsi="Calibri" w:cs="Calibri"/>
                <w:sz w:val="24"/>
                <w:szCs w:val="24"/>
              </w:rPr>
              <w:t>blat na ramie stalowej,</w:t>
            </w:r>
          </w:p>
          <w:p w14:paraId="66427899" w14:textId="77777777" w:rsidR="00DF0B70" w:rsidRDefault="00DF0B70" w:rsidP="00DF0B70">
            <w:pPr>
              <w:pStyle w:val="Akapitzlist"/>
              <w:numPr>
                <w:ilvl w:val="0"/>
                <w:numId w:val="66"/>
              </w:numPr>
              <w:ind w:left="314" w:hanging="218"/>
              <w:rPr>
                <w:rFonts w:ascii="Calibri" w:hAnsi="Calibri" w:cs="Calibri"/>
                <w:sz w:val="24"/>
                <w:szCs w:val="24"/>
              </w:rPr>
            </w:pPr>
            <w:r w:rsidRPr="00332E78">
              <w:rPr>
                <w:rFonts w:ascii="Calibri" w:hAnsi="Calibri" w:cs="Calibri"/>
                <w:sz w:val="24"/>
                <w:szCs w:val="24"/>
              </w:rPr>
              <w:t>konstrukcja spodu z profili stalowych,</w:t>
            </w:r>
          </w:p>
          <w:p w14:paraId="1F197C45" w14:textId="4F8E0A74" w:rsidR="00DF0B70" w:rsidRDefault="00307138" w:rsidP="00DF0B70">
            <w:pPr>
              <w:pStyle w:val="Akapitzlist"/>
              <w:numPr>
                <w:ilvl w:val="0"/>
                <w:numId w:val="66"/>
              </w:numPr>
              <w:ind w:left="314" w:hanging="218"/>
              <w:rPr>
                <w:rFonts w:ascii="Calibri" w:hAnsi="Calibri" w:cs="Calibri"/>
                <w:sz w:val="24"/>
                <w:szCs w:val="24"/>
              </w:rPr>
            </w:pPr>
            <w:r w:rsidRPr="00307138">
              <w:rPr>
                <w:rFonts w:ascii="Calibri" w:hAnsi="Calibri" w:cs="Calibri"/>
                <w:sz w:val="24"/>
                <w:szCs w:val="24"/>
              </w:rPr>
              <w:t>koła umożliwiające przemieszczanie stołu</w:t>
            </w:r>
            <w:r w:rsidR="00DF0B70" w:rsidRPr="00332E78">
              <w:rPr>
                <w:rFonts w:ascii="Calibri" w:hAnsi="Calibri" w:cs="Calibri"/>
                <w:sz w:val="24"/>
                <w:szCs w:val="24"/>
              </w:rPr>
              <w:t>,</w:t>
            </w:r>
          </w:p>
          <w:p w14:paraId="2FC1321E" w14:textId="20705EF0" w:rsidR="00DF0B70" w:rsidRDefault="00DF0B70" w:rsidP="00DF0B70">
            <w:pPr>
              <w:pStyle w:val="Akapitzlist"/>
              <w:numPr>
                <w:ilvl w:val="0"/>
                <w:numId w:val="66"/>
              </w:numPr>
              <w:ind w:left="314" w:hanging="218"/>
              <w:rPr>
                <w:rFonts w:ascii="Calibri" w:hAnsi="Calibri" w:cs="Calibri"/>
                <w:sz w:val="24"/>
                <w:szCs w:val="24"/>
              </w:rPr>
            </w:pPr>
            <w:r w:rsidRPr="00332E78">
              <w:rPr>
                <w:rFonts w:ascii="Calibri" w:hAnsi="Calibri" w:cs="Calibri"/>
                <w:sz w:val="24"/>
                <w:szCs w:val="24"/>
              </w:rPr>
              <w:t>zabezpieczeni</w:t>
            </w:r>
            <w:r w:rsidR="00307138">
              <w:rPr>
                <w:rFonts w:ascii="Calibri" w:hAnsi="Calibri" w:cs="Calibri"/>
                <w:sz w:val="24"/>
                <w:szCs w:val="24"/>
              </w:rPr>
              <w:t>e</w:t>
            </w:r>
            <w:r w:rsidRPr="00332E78">
              <w:rPr>
                <w:rFonts w:ascii="Calibri" w:hAnsi="Calibri" w:cs="Calibri"/>
                <w:sz w:val="24"/>
                <w:szCs w:val="24"/>
              </w:rPr>
              <w:t xml:space="preserve"> przed samoczynnym opadnięciem blatów po złożeniu</w:t>
            </w:r>
            <w:r>
              <w:rPr>
                <w:rFonts w:ascii="Calibri" w:hAnsi="Calibri" w:cs="Calibri"/>
                <w:sz w:val="24"/>
                <w:szCs w:val="24"/>
              </w:rPr>
              <w:t>,</w:t>
            </w:r>
          </w:p>
          <w:p w14:paraId="700116C6" w14:textId="49A0A287" w:rsidR="00DF0B70" w:rsidRDefault="00DF0B70" w:rsidP="00307138">
            <w:pPr>
              <w:pStyle w:val="Akapitzlist"/>
              <w:numPr>
                <w:ilvl w:val="0"/>
                <w:numId w:val="66"/>
              </w:numPr>
              <w:ind w:left="314" w:hanging="218"/>
              <w:rPr>
                <w:rFonts w:ascii="Calibri" w:hAnsi="Calibri" w:cs="Calibri"/>
                <w:sz w:val="24"/>
                <w:szCs w:val="24"/>
              </w:rPr>
            </w:pPr>
            <w:r w:rsidRPr="00332E78">
              <w:rPr>
                <w:rFonts w:ascii="Calibri" w:hAnsi="Calibri" w:cs="Calibri"/>
                <w:sz w:val="24"/>
                <w:szCs w:val="24"/>
              </w:rPr>
              <w:t>siatka,</w:t>
            </w:r>
          </w:p>
          <w:p w14:paraId="74CA30B4" w14:textId="1B51F927" w:rsidR="00DF0B70" w:rsidRPr="00307138" w:rsidRDefault="00307138" w:rsidP="00307138">
            <w:pPr>
              <w:pStyle w:val="Akapitzlist"/>
              <w:numPr>
                <w:ilvl w:val="0"/>
                <w:numId w:val="66"/>
              </w:numPr>
              <w:ind w:left="314" w:hanging="218"/>
              <w:rPr>
                <w:rFonts w:ascii="Calibri" w:hAnsi="Calibri" w:cs="Calibri"/>
                <w:sz w:val="24"/>
                <w:szCs w:val="24"/>
              </w:rPr>
            </w:pPr>
            <w:r>
              <w:rPr>
                <w:rFonts w:ascii="Calibri" w:hAnsi="Calibri" w:cs="Calibri"/>
                <w:sz w:val="24"/>
                <w:szCs w:val="24"/>
              </w:rPr>
              <w:t xml:space="preserve">min. </w:t>
            </w:r>
            <w:r w:rsidR="00DF0B70" w:rsidRPr="00307138">
              <w:rPr>
                <w:rFonts w:ascii="Calibri" w:hAnsi="Calibri" w:cs="Calibri"/>
                <w:sz w:val="24"/>
                <w:szCs w:val="24"/>
              </w:rPr>
              <w:t>wymiary po złożeniu: 152</w:t>
            </w:r>
            <w:r>
              <w:rPr>
                <w:rFonts w:ascii="Calibri" w:hAnsi="Calibri" w:cs="Calibri"/>
                <w:sz w:val="24"/>
                <w:szCs w:val="24"/>
              </w:rPr>
              <w:t>,5</w:t>
            </w:r>
            <w:r w:rsidR="00DF0B70" w:rsidRPr="00307138">
              <w:rPr>
                <w:rFonts w:ascii="Calibri" w:hAnsi="Calibri" w:cs="Calibri"/>
                <w:sz w:val="24"/>
                <w:szCs w:val="24"/>
              </w:rPr>
              <w:t xml:space="preserve"> (184 z siatką) x 65 x 189 cm (długość x szerokość x wysokość)</w:t>
            </w:r>
          </w:p>
        </w:tc>
        <w:tc>
          <w:tcPr>
            <w:tcW w:w="1032" w:type="dxa"/>
            <w:vAlign w:val="center"/>
          </w:tcPr>
          <w:p w14:paraId="0BBB5451" w14:textId="731F3AF7" w:rsidR="00DF0B70" w:rsidRPr="001D62BF" w:rsidRDefault="00DF0B70" w:rsidP="00DF0B70">
            <w:pPr>
              <w:jc w:val="center"/>
              <w:rPr>
                <w:b/>
              </w:rPr>
            </w:pPr>
            <w:r w:rsidRPr="00E73EE7">
              <w:rPr>
                <w:rFonts w:ascii="Calibri" w:hAnsi="Calibri" w:cs="Calibri"/>
                <w:sz w:val="24"/>
                <w:szCs w:val="24"/>
              </w:rPr>
              <w:t>2 szt.</w:t>
            </w:r>
          </w:p>
        </w:tc>
      </w:tr>
      <w:tr w:rsidR="00DF0B70" w:rsidRPr="008078F5" w14:paraId="57BBA9FD" w14:textId="77777777" w:rsidTr="0077051A">
        <w:trPr>
          <w:trHeight w:val="656"/>
        </w:trPr>
        <w:tc>
          <w:tcPr>
            <w:tcW w:w="522" w:type="dxa"/>
            <w:vAlign w:val="center"/>
          </w:tcPr>
          <w:p w14:paraId="7F7F535C" w14:textId="42B83E43" w:rsidR="00DF0B70" w:rsidRPr="00DF0B70" w:rsidRDefault="00DF0B70" w:rsidP="00DF0B70">
            <w:pPr>
              <w:jc w:val="center"/>
              <w:rPr>
                <w:rFonts w:ascii="Calibri" w:hAnsi="Calibri" w:cs="Calibri"/>
                <w:bCs/>
                <w:sz w:val="24"/>
                <w:szCs w:val="24"/>
              </w:rPr>
            </w:pPr>
            <w:r w:rsidRPr="00DF0B70">
              <w:rPr>
                <w:rFonts w:ascii="Calibri" w:hAnsi="Calibri" w:cs="Calibri"/>
                <w:bCs/>
                <w:sz w:val="24"/>
                <w:szCs w:val="24"/>
              </w:rPr>
              <w:lastRenderedPageBreak/>
              <w:t>2</w:t>
            </w:r>
          </w:p>
        </w:tc>
        <w:tc>
          <w:tcPr>
            <w:tcW w:w="2734" w:type="dxa"/>
            <w:vAlign w:val="center"/>
          </w:tcPr>
          <w:p w14:paraId="52ADE8E8" w14:textId="200D449C" w:rsidR="00DF0B70" w:rsidRPr="001D62BF" w:rsidRDefault="00DF0B70" w:rsidP="00DF0B70">
            <w:pPr>
              <w:jc w:val="center"/>
              <w:rPr>
                <w:b/>
              </w:rPr>
            </w:pPr>
            <w:r w:rsidRPr="00E73EE7">
              <w:rPr>
                <w:rFonts w:ascii="Calibri" w:hAnsi="Calibri" w:cs="Calibri"/>
                <w:sz w:val="24"/>
                <w:szCs w:val="24"/>
              </w:rPr>
              <w:t>Rakiet</w:t>
            </w:r>
            <w:r>
              <w:rPr>
                <w:rFonts w:ascii="Calibri" w:hAnsi="Calibri" w:cs="Calibri"/>
                <w:sz w:val="24"/>
                <w:szCs w:val="24"/>
              </w:rPr>
              <w:t>k</w:t>
            </w:r>
            <w:r w:rsidRPr="00E73EE7">
              <w:rPr>
                <w:rFonts w:ascii="Calibri" w:hAnsi="Calibri" w:cs="Calibri"/>
                <w:sz w:val="24"/>
                <w:szCs w:val="24"/>
              </w:rPr>
              <w:t>a do tenisa stołowego</w:t>
            </w:r>
          </w:p>
        </w:tc>
        <w:tc>
          <w:tcPr>
            <w:tcW w:w="5103" w:type="dxa"/>
          </w:tcPr>
          <w:p w14:paraId="380DC946" w14:textId="77777777" w:rsidR="00DF0B70" w:rsidRDefault="00DF0B70" w:rsidP="00DF0B70">
            <w:pPr>
              <w:pStyle w:val="Akapitzlist"/>
              <w:numPr>
                <w:ilvl w:val="0"/>
                <w:numId w:val="67"/>
              </w:numPr>
              <w:ind w:left="314" w:hanging="218"/>
              <w:rPr>
                <w:rFonts w:ascii="Calibri" w:hAnsi="Calibri" w:cs="Calibri"/>
                <w:sz w:val="24"/>
                <w:szCs w:val="24"/>
              </w:rPr>
            </w:pPr>
            <w:r w:rsidRPr="00332E78">
              <w:rPr>
                <w:rFonts w:ascii="Calibri" w:hAnsi="Calibri" w:cs="Calibri"/>
                <w:sz w:val="24"/>
                <w:szCs w:val="24"/>
              </w:rPr>
              <w:t>5-cio warstwowa,</w:t>
            </w:r>
          </w:p>
          <w:p w14:paraId="03EF498A" w14:textId="77777777" w:rsidR="00DF0B70" w:rsidRDefault="00DF0B70" w:rsidP="00DF0B70">
            <w:pPr>
              <w:pStyle w:val="Akapitzlist"/>
              <w:numPr>
                <w:ilvl w:val="0"/>
                <w:numId w:val="67"/>
              </w:numPr>
              <w:ind w:left="314" w:hanging="218"/>
              <w:rPr>
                <w:rFonts w:ascii="Calibri" w:hAnsi="Calibri" w:cs="Calibri"/>
                <w:sz w:val="24"/>
                <w:szCs w:val="24"/>
              </w:rPr>
            </w:pPr>
            <w:r w:rsidRPr="00332E78">
              <w:rPr>
                <w:rFonts w:ascii="Calibri" w:hAnsi="Calibri" w:cs="Calibri"/>
                <w:sz w:val="24"/>
                <w:szCs w:val="24"/>
              </w:rPr>
              <w:t>okładziny min. 1,7 mm,</w:t>
            </w:r>
          </w:p>
          <w:p w14:paraId="0DE4F513" w14:textId="77777777" w:rsidR="00DF0B70" w:rsidRDefault="00DF0B70" w:rsidP="00DF0B70">
            <w:pPr>
              <w:pStyle w:val="Akapitzlist"/>
              <w:numPr>
                <w:ilvl w:val="0"/>
                <w:numId w:val="67"/>
              </w:numPr>
              <w:ind w:left="314" w:hanging="218"/>
              <w:rPr>
                <w:rFonts w:ascii="Calibri" w:hAnsi="Calibri" w:cs="Calibri"/>
                <w:sz w:val="24"/>
                <w:szCs w:val="24"/>
              </w:rPr>
            </w:pPr>
            <w:r w:rsidRPr="00332E78">
              <w:rPr>
                <w:rFonts w:ascii="Calibri" w:hAnsi="Calibri" w:cs="Calibri"/>
                <w:sz w:val="24"/>
                <w:szCs w:val="24"/>
              </w:rPr>
              <w:t>rączka prosta,</w:t>
            </w:r>
          </w:p>
          <w:p w14:paraId="239A8763" w14:textId="77777777" w:rsidR="00DF0B70" w:rsidRDefault="00DF0B70" w:rsidP="00DF0B70">
            <w:pPr>
              <w:pStyle w:val="Akapitzlist"/>
              <w:numPr>
                <w:ilvl w:val="0"/>
                <w:numId w:val="67"/>
              </w:numPr>
              <w:ind w:left="314" w:hanging="218"/>
              <w:rPr>
                <w:rFonts w:ascii="Calibri" w:hAnsi="Calibri" w:cs="Calibri"/>
                <w:sz w:val="24"/>
                <w:szCs w:val="24"/>
              </w:rPr>
            </w:pPr>
            <w:r>
              <w:rPr>
                <w:rFonts w:ascii="Calibri" w:hAnsi="Calibri" w:cs="Calibri"/>
                <w:sz w:val="24"/>
                <w:szCs w:val="24"/>
              </w:rPr>
              <w:t>rakietka dla zawodników preferujących grę z najwyższą kontrolą i niższą prędkością:</w:t>
            </w:r>
          </w:p>
          <w:p w14:paraId="7A489E41" w14:textId="77777777" w:rsidR="00DF0B70" w:rsidRDefault="00DF0B70" w:rsidP="00DF0B70">
            <w:pPr>
              <w:pStyle w:val="Akapitzlist"/>
              <w:ind w:left="314"/>
              <w:rPr>
                <w:rFonts w:ascii="Calibri" w:hAnsi="Calibri" w:cs="Calibri"/>
                <w:sz w:val="24"/>
                <w:szCs w:val="24"/>
              </w:rPr>
            </w:pPr>
            <w:r w:rsidRPr="00332E78">
              <w:rPr>
                <w:rFonts w:ascii="Calibri" w:hAnsi="Calibri" w:cs="Calibri"/>
                <w:sz w:val="24"/>
                <w:szCs w:val="24"/>
              </w:rPr>
              <w:t>kontrola: 100, prędkość: min. 20, rotacja: min. 30 (przedział 0-100),</w:t>
            </w:r>
          </w:p>
          <w:p w14:paraId="74CCE91D" w14:textId="4EEC13C8" w:rsidR="00DF0B70" w:rsidRPr="001D62BF" w:rsidRDefault="00DF0B70" w:rsidP="00DF0B70">
            <w:pPr>
              <w:jc w:val="center"/>
              <w:rPr>
                <w:b/>
              </w:rPr>
            </w:pPr>
            <w:r w:rsidRPr="00332E78">
              <w:rPr>
                <w:rFonts w:ascii="Calibri" w:hAnsi="Calibri" w:cs="Calibri"/>
                <w:sz w:val="24"/>
                <w:szCs w:val="24"/>
              </w:rPr>
              <w:t>polecana dla szkół</w:t>
            </w:r>
            <w:r>
              <w:rPr>
                <w:rFonts w:ascii="Calibri" w:hAnsi="Calibri" w:cs="Calibri"/>
                <w:sz w:val="24"/>
                <w:szCs w:val="24"/>
              </w:rPr>
              <w:t xml:space="preserve">, </w:t>
            </w:r>
            <w:r w:rsidRPr="00332E78">
              <w:rPr>
                <w:rFonts w:ascii="Calibri" w:hAnsi="Calibri" w:cs="Calibri"/>
                <w:sz w:val="24"/>
                <w:szCs w:val="24"/>
              </w:rPr>
              <w:t>dla graczy początkujących</w:t>
            </w:r>
          </w:p>
        </w:tc>
        <w:tc>
          <w:tcPr>
            <w:tcW w:w="1032" w:type="dxa"/>
            <w:vAlign w:val="center"/>
          </w:tcPr>
          <w:p w14:paraId="7417FFC2" w14:textId="51BFB659" w:rsidR="00DF0B70" w:rsidRPr="001D62BF" w:rsidRDefault="00DF0B70" w:rsidP="00DF0B70">
            <w:pPr>
              <w:jc w:val="center"/>
              <w:rPr>
                <w:b/>
              </w:rPr>
            </w:pPr>
            <w:r w:rsidRPr="00E73EE7">
              <w:rPr>
                <w:rFonts w:ascii="Calibri" w:hAnsi="Calibri" w:cs="Calibri"/>
                <w:sz w:val="24"/>
                <w:szCs w:val="24"/>
              </w:rPr>
              <w:t>16 szt.</w:t>
            </w:r>
          </w:p>
        </w:tc>
      </w:tr>
      <w:tr w:rsidR="00DF0B70" w:rsidRPr="008078F5" w14:paraId="2BDCB374" w14:textId="77777777" w:rsidTr="0077051A">
        <w:trPr>
          <w:trHeight w:val="656"/>
        </w:trPr>
        <w:tc>
          <w:tcPr>
            <w:tcW w:w="522" w:type="dxa"/>
            <w:vAlign w:val="center"/>
          </w:tcPr>
          <w:p w14:paraId="41656BFE" w14:textId="642AA6F8" w:rsidR="00DF0B70" w:rsidRPr="001D62BF" w:rsidRDefault="00DF0B70" w:rsidP="00DF0B70">
            <w:pPr>
              <w:jc w:val="center"/>
              <w:rPr>
                <w:b/>
              </w:rPr>
            </w:pPr>
            <w:r>
              <w:rPr>
                <w:rFonts w:ascii="Calibri" w:hAnsi="Calibri" w:cs="Calibri"/>
                <w:sz w:val="24"/>
                <w:szCs w:val="24"/>
              </w:rPr>
              <w:t>3</w:t>
            </w:r>
          </w:p>
        </w:tc>
        <w:tc>
          <w:tcPr>
            <w:tcW w:w="2734" w:type="dxa"/>
            <w:vAlign w:val="center"/>
          </w:tcPr>
          <w:p w14:paraId="6AECC417" w14:textId="5A83952E" w:rsidR="00DF0B70" w:rsidRPr="001D62BF" w:rsidRDefault="00DF0B70" w:rsidP="00DF0B70">
            <w:pPr>
              <w:jc w:val="center"/>
              <w:rPr>
                <w:b/>
              </w:rPr>
            </w:pPr>
            <w:r w:rsidRPr="00E73EE7">
              <w:rPr>
                <w:rFonts w:ascii="Calibri" w:hAnsi="Calibri" w:cs="Calibri"/>
                <w:sz w:val="24"/>
                <w:szCs w:val="24"/>
              </w:rPr>
              <w:t>Piłeczki do tenisa stołowego</w:t>
            </w:r>
          </w:p>
        </w:tc>
        <w:tc>
          <w:tcPr>
            <w:tcW w:w="5103" w:type="dxa"/>
          </w:tcPr>
          <w:p w14:paraId="04FEEA91" w14:textId="77777777" w:rsidR="00DF0B70" w:rsidRDefault="00DF0B70" w:rsidP="00DF0B70">
            <w:pPr>
              <w:pStyle w:val="Akapitzlist"/>
              <w:numPr>
                <w:ilvl w:val="0"/>
                <w:numId w:val="68"/>
              </w:numPr>
              <w:ind w:left="314" w:hanging="218"/>
              <w:rPr>
                <w:rFonts w:ascii="Calibri" w:hAnsi="Calibri" w:cs="Calibri"/>
                <w:sz w:val="24"/>
                <w:szCs w:val="24"/>
              </w:rPr>
            </w:pPr>
            <w:r w:rsidRPr="00332E78">
              <w:rPr>
                <w:rFonts w:ascii="Calibri" w:hAnsi="Calibri" w:cs="Calibri"/>
                <w:sz w:val="24"/>
                <w:szCs w:val="24"/>
              </w:rPr>
              <w:t>kolor: biały,</w:t>
            </w:r>
          </w:p>
          <w:p w14:paraId="427982E2" w14:textId="77777777" w:rsidR="00DF0B70" w:rsidRDefault="00DF0B70" w:rsidP="00DF0B70">
            <w:pPr>
              <w:pStyle w:val="Akapitzlist"/>
              <w:numPr>
                <w:ilvl w:val="0"/>
                <w:numId w:val="68"/>
              </w:numPr>
              <w:ind w:left="314" w:hanging="218"/>
              <w:rPr>
                <w:rFonts w:ascii="Calibri" w:hAnsi="Calibri" w:cs="Calibri"/>
                <w:sz w:val="24"/>
                <w:szCs w:val="24"/>
              </w:rPr>
            </w:pPr>
            <w:r w:rsidRPr="00332E78">
              <w:rPr>
                <w:rFonts w:ascii="Calibri" w:hAnsi="Calibri" w:cs="Calibri"/>
                <w:sz w:val="24"/>
                <w:szCs w:val="24"/>
              </w:rPr>
              <w:t>materiał: polipropylen,</w:t>
            </w:r>
          </w:p>
          <w:p w14:paraId="4A9EF982" w14:textId="77777777" w:rsidR="00DF0B70" w:rsidRDefault="00DF0B70" w:rsidP="00DF0B70">
            <w:pPr>
              <w:pStyle w:val="Akapitzlist"/>
              <w:numPr>
                <w:ilvl w:val="0"/>
                <w:numId w:val="68"/>
              </w:numPr>
              <w:ind w:left="314" w:hanging="218"/>
              <w:rPr>
                <w:rFonts w:ascii="Calibri" w:hAnsi="Calibri" w:cs="Calibri"/>
                <w:sz w:val="24"/>
                <w:szCs w:val="24"/>
              </w:rPr>
            </w:pPr>
            <w:r w:rsidRPr="00332E78">
              <w:rPr>
                <w:rFonts w:ascii="Calibri" w:hAnsi="Calibri" w:cs="Calibri"/>
                <w:sz w:val="24"/>
                <w:szCs w:val="24"/>
              </w:rPr>
              <w:t>przeznaczenie: treningowe,</w:t>
            </w:r>
          </w:p>
          <w:p w14:paraId="40167AC1" w14:textId="77777777" w:rsidR="00DF0B70" w:rsidRDefault="00DF0B70" w:rsidP="00DF0B70">
            <w:pPr>
              <w:pStyle w:val="Akapitzlist"/>
              <w:numPr>
                <w:ilvl w:val="0"/>
                <w:numId w:val="68"/>
              </w:numPr>
              <w:ind w:left="314" w:hanging="218"/>
              <w:rPr>
                <w:rFonts w:ascii="Calibri" w:hAnsi="Calibri" w:cs="Calibri"/>
                <w:sz w:val="24"/>
                <w:szCs w:val="24"/>
              </w:rPr>
            </w:pPr>
            <w:r w:rsidRPr="00332E78">
              <w:rPr>
                <w:rFonts w:ascii="Calibri" w:hAnsi="Calibri" w:cs="Calibri"/>
                <w:sz w:val="24"/>
                <w:szCs w:val="24"/>
              </w:rPr>
              <w:t>rozmiar: 40 mm,</w:t>
            </w:r>
          </w:p>
          <w:p w14:paraId="182B97E0" w14:textId="34F33F3C" w:rsidR="00DF0B70" w:rsidRPr="00DF0B70" w:rsidRDefault="00DF0B70" w:rsidP="00DF0B70">
            <w:pPr>
              <w:pStyle w:val="Akapitzlist"/>
              <w:numPr>
                <w:ilvl w:val="0"/>
                <w:numId w:val="68"/>
              </w:numPr>
              <w:ind w:left="314" w:hanging="218"/>
              <w:rPr>
                <w:rFonts w:ascii="Calibri" w:hAnsi="Calibri" w:cs="Calibri"/>
                <w:sz w:val="24"/>
                <w:szCs w:val="24"/>
              </w:rPr>
            </w:pPr>
            <w:r w:rsidRPr="00DF0B70">
              <w:rPr>
                <w:rFonts w:ascii="Calibri" w:hAnsi="Calibri" w:cs="Calibri"/>
                <w:sz w:val="24"/>
                <w:szCs w:val="24"/>
              </w:rPr>
              <w:t xml:space="preserve">ilość w opakowaniu: 100 sztuk </w:t>
            </w:r>
          </w:p>
        </w:tc>
        <w:tc>
          <w:tcPr>
            <w:tcW w:w="1032" w:type="dxa"/>
            <w:vAlign w:val="center"/>
          </w:tcPr>
          <w:p w14:paraId="5B6E270B" w14:textId="693C0CFD" w:rsidR="00DF0B70" w:rsidRPr="001D62BF" w:rsidRDefault="00FE53E9" w:rsidP="00FE53E9">
            <w:pPr>
              <w:rPr>
                <w:b/>
              </w:rPr>
            </w:pPr>
            <w:r>
              <w:rPr>
                <w:rFonts w:ascii="Calibri" w:hAnsi="Calibri" w:cs="Calibri"/>
                <w:sz w:val="24"/>
                <w:szCs w:val="24"/>
              </w:rPr>
              <w:t>1</w:t>
            </w:r>
            <w:r w:rsidR="00DF0B70" w:rsidRPr="00E73EE7">
              <w:rPr>
                <w:rFonts w:ascii="Calibri" w:hAnsi="Calibri" w:cs="Calibri"/>
                <w:sz w:val="24"/>
                <w:szCs w:val="24"/>
              </w:rPr>
              <w:t xml:space="preserve"> opak.</w:t>
            </w:r>
          </w:p>
        </w:tc>
      </w:tr>
      <w:tr w:rsidR="00DF0B70" w:rsidRPr="008078F5" w14:paraId="7BC6E5D7" w14:textId="77777777" w:rsidTr="00AF55CB">
        <w:trPr>
          <w:trHeight w:val="483"/>
        </w:trPr>
        <w:tc>
          <w:tcPr>
            <w:tcW w:w="9391" w:type="dxa"/>
            <w:gridSpan w:val="4"/>
            <w:vAlign w:val="center"/>
          </w:tcPr>
          <w:p w14:paraId="4ADC2D69" w14:textId="512B0CAB" w:rsidR="00DF0B70" w:rsidRPr="001D62BF" w:rsidRDefault="00DF0B70" w:rsidP="00D97765">
            <w:pPr>
              <w:jc w:val="center"/>
              <w:rPr>
                <w:b/>
              </w:rPr>
            </w:pPr>
            <w:r>
              <w:rPr>
                <w:b/>
                <w:sz w:val="24"/>
                <w:szCs w:val="24"/>
              </w:rPr>
              <w:t>Miejsce dostarczenia: Szkoła Podstawowa w Łochowie</w:t>
            </w:r>
          </w:p>
        </w:tc>
      </w:tr>
      <w:tr w:rsidR="00DF0B70" w:rsidRPr="008078F5" w14:paraId="3D473D87" w14:textId="77777777" w:rsidTr="005853F4">
        <w:tc>
          <w:tcPr>
            <w:tcW w:w="522" w:type="dxa"/>
            <w:vAlign w:val="center"/>
          </w:tcPr>
          <w:p w14:paraId="185604D1" w14:textId="65ACC5ED" w:rsidR="00DF0B70" w:rsidRPr="00E73EE7" w:rsidRDefault="00DF0B70" w:rsidP="00DF0B70">
            <w:pPr>
              <w:jc w:val="center"/>
              <w:rPr>
                <w:rFonts w:ascii="Calibri" w:hAnsi="Calibri" w:cs="Calibri"/>
                <w:sz w:val="24"/>
                <w:szCs w:val="24"/>
              </w:rPr>
            </w:pPr>
            <w:r>
              <w:rPr>
                <w:rFonts w:ascii="Calibri" w:hAnsi="Calibri" w:cs="Calibri"/>
                <w:sz w:val="24"/>
                <w:szCs w:val="24"/>
              </w:rPr>
              <w:t>4</w:t>
            </w:r>
          </w:p>
        </w:tc>
        <w:tc>
          <w:tcPr>
            <w:tcW w:w="2734" w:type="dxa"/>
            <w:vAlign w:val="center"/>
          </w:tcPr>
          <w:p w14:paraId="37037791" w14:textId="2620A009" w:rsidR="00DF0B70" w:rsidRPr="00E73EE7" w:rsidRDefault="00DF0B70" w:rsidP="00DF0B70">
            <w:pPr>
              <w:jc w:val="center"/>
              <w:rPr>
                <w:rFonts w:ascii="Calibri" w:hAnsi="Calibri" w:cs="Calibri"/>
                <w:sz w:val="24"/>
                <w:szCs w:val="24"/>
              </w:rPr>
            </w:pPr>
            <w:r w:rsidRPr="00E73EE7">
              <w:rPr>
                <w:rFonts w:ascii="Calibri" w:hAnsi="Calibri" w:cs="Calibri"/>
                <w:sz w:val="24"/>
                <w:szCs w:val="24"/>
              </w:rPr>
              <w:t xml:space="preserve">Piłka do zajęć z </w:t>
            </w:r>
            <w:proofErr w:type="spellStart"/>
            <w:r w:rsidRPr="00E73EE7">
              <w:rPr>
                <w:rFonts w:ascii="Calibri" w:hAnsi="Calibri" w:cs="Calibri"/>
                <w:sz w:val="24"/>
                <w:szCs w:val="24"/>
              </w:rPr>
              <w:t>futsalu</w:t>
            </w:r>
            <w:proofErr w:type="spellEnd"/>
          </w:p>
        </w:tc>
        <w:tc>
          <w:tcPr>
            <w:tcW w:w="5103" w:type="dxa"/>
          </w:tcPr>
          <w:p w14:paraId="040E6927" w14:textId="77777777" w:rsidR="00DF0B70" w:rsidRDefault="00DF0B70" w:rsidP="00DF0B70">
            <w:pPr>
              <w:pStyle w:val="Tekstpodstawowy"/>
              <w:numPr>
                <w:ilvl w:val="0"/>
                <w:numId w:val="56"/>
              </w:numPr>
              <w:tabs>
                <w:tab w:val="left" w:pos="0"/>
              </w:tabs>
              <w:ind w:left="314" w:hanging="218"/>
              <w:rPr>
                <w:rFonts w:asciiTheme="minorHAnsi" w:eastAsiaTheme="minorHAnsi" w:hAnsiTheme="minorHAnsi" w:cstheme="minorHAnsi"/>
                <w:lang w:eastAsia="en-US"/>
              </w:rPr>
            </w:pPr>
            <w:r w:rsidRPr="00E73EE7">
              <w:rPr>
                <w:rFonts w:asciiTheme="minorHAnsi" w:eastAsiaTheme="minorHAnsi" w:hAnsiTheme="minorHAnsi" w:cstheme="minorHAnsi"/>
                <w:lang w:eastAsia="en-US"/>
              </w:rPr>
              <w:t xml:space="preserve">treningowa piłka halowa do zajęć z </w:t>
            </w:r>
            <w:proofErr w:type="spellStart"/>
            <w:r w:rsidRPr="00E73EE7">
              <w:rPr>
                <w:rFonts w:asciiTheme="minorHAnsi" w:eastAsiaTheme="minorHAnsi" w:hAnsiTheme="minorHAnsi" w:cstheme="minorHAnsi"/>
                <w:lang w:eastAsia="en-US"/>
              </w:rPr>
              <w:t>futsal</w:t>
            </w:r>
            <w:r>
              <w:rPr>
                <w:rFonts w:asciiTheme="minorHAnsi" w:eastAsiaTheme="minorHAnsi" w:hAnsiTheme="minorHAnsi" w:cstheme="minorHAnsi"/>
                <w:lang w:eastAsia="en-US"/>
              </w:rPr>
              <w:t>u</w:t>
            </w:r>
            <w:proofErr w:type="spellEnd"/>
            <w:r>
              <w:rPr>
                <w:rFonts w:asciiTheme="minorHAnsi" w:eastAsiaTheme="minorHAnsi" w:hAnsiTheme="minorHAnsi" w:cstheme="minorHAnsi"/>
                <w:lang w:eastAsia="en-US"/>
              </w:rPr>
              <w:t xml:space="preserve"> </w:t>
            </w:r>
            <w:r w:rsidRPr="001E1F76">
              <w:rPr>
                <w:rFonts w:asciiTheme="minorHAnsi" w:eastAsiaTheme="minorHAnsi" w:hAnsiTheme="minorHAnsi" w:cstheme="minorHAnsi"/>
                <w:lang w:eastAsia="en-US"/>
              </w:rPr>
              <w:t xml:space="preserve">Select </w:t>
            </w:r>
            <w:proofErr w:type="spellStart"/>
            <w:r w:rsidRPr="001E1F76">
              <w:rPr>
                <w:rFonts w:asciiTheme="minorHAnsi" w:eastAsiaTheme="minorHAnsi" w:hAnsiTheme="minorHAnsi" w:cstheme="minorHAnsi"/>
                <w:lang w:eastAsia="en-US"/>
              </w:rPr>
              <w:t>Futsal</w:t>
            </w:r>
            <w:proofErr w:type="spellEnd"/>
            <w:r w:rsidRPr="001E1F76">
              <w:rPr>
                <w:rFonts w:asciiTheme="minorHAnsi" w:eastAsiaTheme="minorHAnsi" w:hAnsiTheme="minorHAnsi" w:cstheme="minorHAnsi"/>
                <w:lang w:eastAsia="en-US"/>
              </w:rPr>
              <w:t xml:space="preserve"> </w:t>
            </w:r>
            <w:proofErr w:type="spellStart"/>
            <w:r w:rsidRPr="001E1F76">
              <w:rPr>
                <w:rFonts w:asciiTheme="minorHAnsi" w:eastAsiaTheme="minorHAnsi" w:hAnsiTheme="minorHAnsi" w:cstheme="minorHAnsi"/>
                <w:lang w:eastAsia="en-US"/>
              </w:rPr>
              <w:t>Light</w:t>
            </w:r>
            <w:proofErr w:type="spellEnd"/>
            <w:r w:rsidRPr="001E1F76">
              <w:rPr>
                <w:rFonts w:asciiTheme="minorHAnsi" w:eastAsiaTheme="minorHAnsi" w:hAnsiTheme="minorHAnsi" w:cstheme="minorHAnsi"/>
                <w:lang w:eastAsia="en-US"/>
              </w:rPr>
              <w:t xml:space="preserve"> DB V22</w:t>
            </w:r>
            <w:r>
              <w:rPr>
                <w:rFonts w:asciiTheme="minorHAnsi" w:eastAsiaTheme="minorHAnsi" w:hAnsiTheme="minorHAnsi" w:cstheme="minorHAnsi"/>
                <w:lang w:eastAsia="en-US"/>
              </w:rPr>
              <w:t xml:space="preserve"> lub równoważna</w:t>
            </w:r>
            <w:r w:rsidRPr="00E73EE7">
              <w:rPr>
                <w:rFonts w:asciiTheme="minorHAnsi" w:eastAsiaTheme="minorHAnsi" w:hAnsiTheme="minorHAnsi" w:cstheme="minorHAnsi"/>
                <w:lang w:eastAsia="en-US"/>
              </w:rPr>
              <w:t>,</w:t>
            </w:r>
          </w:p>
          <w:p w14:paraId="23BA8E75" w14:textId="77777777" w:rsidR="00DF0B70" w:rsidRDefault="00DF0B70" w:rsidP="00DF0B70">
            <w:pPr>
              <w:pStyle w:val="Tekstpodstawowy"/>
              <w:numPr>
                <w:ilvl w:val="0"/>
                <w:numId w:val="56"/>
              </w:numPr>
              <w:tabs>
                <w:tab w:val="left" w:pos="0"/>
              </w:tabs>
              <w:ind w:left="314" w:hanging="218"/>
              <w:rPr>
                <w:rFonts w:asciiTheme="minorHAnsi" w:eastAsiaTheme="minorHAnsi" w:hAnsiTheme="minorHAnsi" w:cstheme="minorHAnsi"/>
                <w:lang w:eastAsia="en-US"/>
              </w:rPr>
            </w:pPr>
            <w:r w:rsidRPr="00332E78">
              <w:rPr>
                <w:rFonts w:asciiTheme="minorHAnsi" w:eastAsiaTheme="minorHAnsi" w:hAnsiTheme="minorHAnsi" w:cstheme="minorHAnsi"/>
                <w:lang w:eastAsia="en-US"/>
              </w:rPr>
              <w:t xml:space="preserve"> ręcznie szyta,</w:t>
            </w:r>
          </w:p>
          <w:p w14:paraId="646982DB" w14:textId="77777777" w:rsidR="00DF0B70" w:rsidRDefault="00DF0B70" w:rsidP="00DF0B70">
            <w:pPr>
              <w:pStyle w:val="Tekstpodstawowy"/>
              <w:numPr>
                <w:ilvl w:val="0"/>
                <w:numId w:val="56"/>
              </w:numPr>
              <w:tabs>
                <w:tab w:val="left" w:pos="0"/>
              </w:tabs>
              <w:ind w:left="314" w:hanging="218"/>
              <w:rPr>
                <w:rFonts w:asciiTheme="minorHAnsi" w:eastAsiaTheme="minorHAnsi" w:hAnsiTheme="minorHAnsi" w:cstheme="minorHAnsi"/>
                <w:lang w:eastAsia="en-US"/>
              </w:rPr>
            </w:pPr>
            <w:r w:rsidRPr="00332E78">
              <w:rPr>
                <w:rFonts w:asciiTheme="minorHAnsi" w:eastAsiaTheme="minorHAnsi" w:hAnsiTheme="minorHAnsi" w:cstheme="minorHAnsi"/>
                <w:lang w:eastAsia="en-US"/>
              </w:rPr>
              <w:t xml:space="preserve"> posiada wentyl </w:t>
            </w:r>
            <w:proofErr w:type="spellStart"/>
            <w:r w:rsidRPr="00332E78">
              <w:rPr>
                <w:rFonts w:asciiTheme="minorHAnsi" w:eastAsiaTheme="minorHAnsi" w:hAnsiTheme="minorHAnsi" w:cstheme="minorHAnsi"/>
                <w:lang w:eastAsia="en-US"/>
              </w:rPr>
              <w:t>Double</w:t>
            </w:r>
            <w:proofErr w:type="spellEnd"/>
            <w:r w:rsidRPr="00332E78">
              <w:rPr>
                <w:rFonts w:asciiTheme="minorHAnsi" w:eastAsiaTheme="minorHAnsi" w:hAnsiTheme="minorHAnsi" w:cstheme="minorHAnsi"/>
                <w:lang w:eastAsia="en-US"/>
              </w:rPr>
              <w:t>-Lock, który zapewnia piłce wysoką szczelność,</w:t>
            </w:r>
          </w:p>
          <w:p w14:paraId="40047C93" w14:textId="1B31E6A2" w:rsidR="00DF0B70" w:rsidRPr="00332E78" w:rsidRDefault="00DF0B70" w:rsidP="00DF0B70">
            <w:pPr>
              <w:pStyle w:val="Tekstpodstawowy"/>
              <w:numPr>
                <w:ilvl w:val="0"/>
                <w:numId w:val="56"/>
              </w:numPr>
              <w:tabs>
                <w:tab w:val="left" w:pos="0"/>
              </w:tabs>
              <w:ind w:left="314" w:hanging="218"/>
              <w:rPr>
                <w:rFonts w:asciiTheme="minorHAnsi" w:eastAsiaTheme="minorHAnsi" w:hAnsiTheme="minorHAnsi" w:cstheme="minorHAnsi"/>
                <w:lang w:eastAsia="en-US"/>
              </w:rPr>
            </w:pPr>
            <w:r w:rsidRPr="00332E78">
              <w:rPr>
                <w:rFonts w:asciiTheme="minorHAnsi" w:eastAsiaTheme="minorHAnsi" w:hAnsiTheme="minorHAnsi" w:cstheme="minorHAnsi"/>
                <w:lang w:eastAsia="en-US"/>
              </w:rPr>
              <w:t xml:space="preserve"> waga: ok. 350-370 g</w:t>
            </w:r>
          </w:p>
        </w:tc>
        <w:tc>
          <w:tcPr>
            <w:tcW w:w="1032" w:type="dxa"/>
            <w:vAlign w:val="center"/>
          </w:tcPr>
          <w:p w14:paraId="072BFAF5" w14:textId="13E03CE5" w:rsidR="00DF0B70" w:rsidRPr="00E73EE7" w:rsidRDefault="00DF0B70" w:rsidP="00DF0B70">
            <w:pPr>
              <w:jc w:val="center"/>
              <w:rPr>
                <w:rFonts w:ascii="Calibri" w:hAnsi="Calibri" w:cs="Calibri"/>
                <w:sz w:val="24"/>
                <w:szCs w:val="24"/>
              </w:rPr>
            </w:pPr>
            <w:r w:rsidRPr="00E73EE7">
              <w:rPr>
                <w:rFonts w:ascii="Calibri" w:hAnsi="Calibri" w:cs="Calibri"/>
                <w:sz w:val="24"/>
                <w:szCs w:val="24"/>
              </w:rPr>
              <w:t>12 szt.</w:t>
            </w:r>
          </w:p>
        </w:tc>
      </w:tr>
      <w:tr w:rsidR="00DF0B70" w:rsidRPr="008078F5" w14:paraId="3A16C318" w14:textId="77777777" w:rsidTr="005853F4">
        <w:tc>
          <w:tcPr>
            <w:tcW w:w="522" w:type="dxa"/>
            <w:vAlign w:val="center"/>
          </w:tcPr>
          <w:p w14:paraId="578F2C09" w14:textId="06E1BC47" w:rsidR="00DF0B70" w:rsidRPr="00E73EE7" w:rsidRDefault="00DF0B70" w:rsidP="00DF0B70">
            <w:pPr>
              <w:jc w:val="center"/>
              <w:rPr>
                <w:rFonts w:ascii="Calibri" w:hAnsi="Calibri" w:cs="Calibri"/>
                <w:sz w:val="24"/>
                <w:szCs w:val="24"/>
              </w:rPr>
            </w:pPr>
            <w:r>
              <w:rPr>
                <w:rFonts w:ascii="Calibri" w:hAnsi="Calibri" w:cs="Calibri"/>
                <w:sz w:val="24"/>
                <w:szCs w:val="24"/>
              </w:rPr>
              <w:t>5</w:t>
            </w:r>
          </w:p>
        </w:tc>
        <w:tc>
          <w:tcPr>
            <w:tcW w:w="2734" w:type="dxa"/>
            <w:vAlign w:val="center"/>
          </w:tcPr>
          <w:p w14:paraId="2A992D9D" w14:textId="5A53BFFA" w:rsidR="00DF0B70" w:rsidRPr="00E73EE7" w:rsidRDefault="00DF0B70" w:rsidP="00DF0B70">
            <w:pPr>
              <w:jc w:val="center"/>
              <w:rPr>
                <w:rFonts w:ascii="Calibri" w:hAnsi="Calibri" w:cs="Calibri"/>
                <w:color w:val="FF0000"/>
                <w:sz w:val="24"/>
                <w:szCs w:val="24"/>
              </w:rPr>
            </w:pPr>
            <w:r w:rsidRPr="00E73EE7">
              <w:rPr>
                <w:rFonts w:ascii="Calibri" w:hAnsi="Calibri" w:cs="Calibri"/>
                <w:sz w:val="24"/>
                <w:szCs w:val="24"/>
              </w:rPr>
              <w:t>Dwustronna tablica magnetyczna do ścierania na sucho</w:t>
            </w:r>
          </w:p>
        </w:tc>
        <w:tc>
          <w:tcPr>
            <w:tcW w:w="5103" w:type="dxa"/>
          </w:tcPr>
          <w:p w14:paraId="30C287DE" w14:textId="77777777" w:rsidR="00DF0B70" w:rsidRDefault="00DF0B70" w:rsidP="00DF0B70">
            <w:pPr>
              <w:pStyle w:val="Tekstpodstawowy"/>
              <w:numPr>
                <w:ilvl w:val="0"/>
                <w:numId w:val="57"/>
              </w:numPr>
              <w:tabs>
                <w:tab w:val="left" w:pos="0"/>
              </w:tabs>
              <w:ind w:left="314" w:hanging="218"/>
              <w:rPr>
                <w:rFonts w:asciiTheme="minorHAnsi" w:eastAsiaTheme="minorHAnsi" w:hAnsiTheme="minorHAnsi" w:cstheme="minorHAnsi"/>
                <w:lang w:eastAsia="en-US"/>
              </w:rPr>
            </w:pPr>
            <w:r w:rsidRPr="00E73EE7">
              <w:rPr>
                <w:rFonts w:asciiTheme="minorHAnsi" w:eastAsiaTheme="minorHAnsi" w:hAnsiTheme="minorHAnsi" w:cstheme="minorHAnsi"/>
                <w:lang w:eastAsia="en-US"/>
              </w:rPr>
              <w:t>tablica trenerska z wyrysowanym polem do piłki nożnej,</w:t>
            </w:r>
          </w:p>
          <w:p w14:paraId="75F91348" w14:textId="4DBF81CE" w:rsidR="00DF0B70" w:rsidRDefault="00DF0B70" w:rsidP="00DF0B70">
            <w:pPr>
              <w:pStyle w:val="Tekstpodstawowy"/>
              <w:numPr>
                <w:ilvl w:val="0"/>
                <w:numId w:val="57"/>
              </w:numPr>
              <w:tabs>
                <w:tab w:val="left" w:pos="0"/>
              </w:tabs>
              <w:ind w:left="314" w:hanging="218"/>
              <w:rPr>
                <w:rFonts w:asciiTheme="minorHAnsi" w:eastAsiaTheme="minorHAnsi" w:hAnsiTheme="minorHAnsi" w:cstheme="minorHAnsi"/>
                <w:lang w:eastAsia="en-US"/>
              </w:rPr>
            </w:pPr>
            <w:r w:rsidRPr="00332E78">
              <w:rPr>
                <w:rFonts w:asciiTheme="minorHAnsi" w:eastAsiaTheme="minorHAnsi" w:hAnsiTheme="minorHAnsi" w:cstheme="minorHAnsi"/>
                <w:lang w:eastAsia="en-US"/>
              </w:rPr>
              <w:t>wymiary: min. 50x70 cm,</w:t>
            </w:r>
          </w:p>
          <w:p w14:paraId="5177996E" w14:textId="54929CFB" w:rsidR="00DF0B70" w:rsidRPr="00332E78" w:rsidRDefault="00DF0B70" w:rsidP="00DF0B70">
            <w:pPr>
              <w:pStyle w:val="Tekstpodstawowy"/>
              <w:numPr>
                <w:ilvl w:val="0"/>
                <w:numId w:val="57"/>
              </w:numPr>
              <w:tabs>
                <w:tab w:val="left" w:pos="0"/>
              </w:tabs>
              <w:ind w:left="314" w:hanging="218"/>
              <w:rPr>
                <w:rFonts w:asciiTheme="minorHAnsi" w:eastAsiaTheme="minorHAnsi" w:hAnsiTheme="minorHAnsi" w:cstheme="minorHAnsi"/>
                <w:lang w:eastAsia="en-US"/>
              </w:rPr>
            </w:pPr>
            <w:r w:rsidRPr="00332E78">
              <w:rPr>
                <w:rFonts w:asciiTheme="minorHAnsi" w:eastAsiaTheme="minorHAnsi" w:hAnsiTheme="minorHAnsi" w:cstheme="minorHAnsi"/>
                <w:lang w:eastAsia="en-US"/>
              </w:rPr>
              <w:t>do ścierania na sucho, z możliwością używania magnesów</w:t>
            </w:r>
          </w:p>
        </w:tc>
        <w:tc>
          <w:tcPr>
            <w:tcW w:w="1032" w:type="dxa"/>
            <w:vAlign w:val="center"/>
          </w:tcPr>
          <w:p w14:paraId="7445F00B" w14:textId="6078E9F0" w:rsidR="00DF0B70" w:rsidRPr="00E73EE7" w:rsidRDefault="00DF0B70" w:rsidP="00DF0B70">
            <w:pPr>
              <w:jc w:val="center"/>
              <w:rPr>
                <w:rFonts w:ascii="Calibri" w:hAnsi="Calibri" w:cs="Calibri"/>
                <w:sz w:val="24"/>
                <w:szCs w:val="24"/>
              </w:rPr>
            </w:pPr>
            <w:r w:rsidRPr="00E73EE7">
              <w:rPr>
                <w:rFonts w:ascii="Calibri" w:hAnsi="Calibri" w:cs="Calibri"/>
                <w:sz w:val="24"/>
                <w:szCs w:val="24"/>
              </w:rPr>
              <w:t>1 szt.</w:t>
            </w:r>
          </w:p>
        </w:tc>
      </w:tr>
      <w:tr w:rsidR="00DF0B70" w:rsidRPr="008078F5" w14:paraId="75969C1A" w14:textId="77777777" w:rsidTr="002D58F7">
        <w:trPr>
          <w:trHeight w:val="58"/>
        </w:trPr>
        <w:tc>
          <w:tcPr>
            <w:tcW w:w="522" w:type="dxa"/>
            <w:vAlign w:val="center"/>
          </w:tcPr>
          <w:p w14:paraId="71104A8B" w14:textId="3B98AA58" w:rsidR="00DF0B70" w:rsidRPr="00E73EE7" w:rsidRDefault="00DF0B70" w:rsidP="00DF0B70">
            <w:pPr>
              <w:jc w:val="center"/>
              <w:rPr>
                <w:rFonts w:ascii="Calibri" w:hAnsi="Calibri" w:cs="Calibri"/>
                <w:sz w:val="24"/>
                <w:szCs w:val="24"/>
              </w:rPr>
            </w:pPr>
            <w:r>
              <w:rPr>
                <w:rFonts w:ascii="Calibri" w:hAnsi="Calibri" w:cs="Calibri"/>
                <w:sz w:val="24"/>
                <w:szCs w:val="24"/>
              </w:rPr>
              <w:t>6</w:t>
            </w:r>
          </w:p>
        </w:tc>
        <w:tc>
          <w:tcPr>
            <w:tcW w:w="2734" w:type="dxa"/>
            <w:vAlign w:val="center"/>
          </w:tcPr>
          <w:p w14:paraId="1908A2EC" w14:textId="38340E93" w:rsidR="00DF0B70" w:rsidRPr="00E73EE7" w:rsidRDefault="00DF0B70" w:rsidP="00DF0B70">
            <w:pPr>
              <w:jc w:val="center"/>
              <w:rPr>
                <w:rFonts w:ascii="Calibri" w:hAnsi="Calibri" w:cs="Calibri"/>
                <w:sz w:val="24"/>
                <w:szCs w:val="24"/>
              </w:rPr>
            </w:pPr>
            <w:r w:rsidRPr="00E73EE7">
              <w:rPr>
                <w:rFonts w:ascii="Calibri" w:hAnsi="Calibri" w:cs="Calibri"/>
                <w:sz w:val="24"/>
                <w:szCs w:val="24"/>
              </w:rPr>
              <w:t xml:space="preserve">Boisko Panna do gry </w:t>
            </w:r>
            <w:proofErr w:type="spellStart"/>
            <w:r w:rsidRPr="00E73EE7">
              <w:rPr>
                <w:rFonts w:ascii="Calibri" w:hAnsi="Calibri" w:cs="Calibri"/>
                <w:sz w:val="24"/>
                <w:szCs w:val="24"/>
              </w:rPr>
              <w:t>street</w:t>
            </w:r>
            <w:proofErr w:type="spellEnd"/>
            <w:r w:rsidRPr="00E73EE7">
              <w:rPr>
                <w:rFonts w:ascii="Calibri" w:hAnsi="Calibri" w:cs="Calibri"/>
                <w:sz w:val="24"/>
                <w:szCs w:val="24"/>
              </w:rPr>
              <w:t xml:space="preserve"> soccer </w:t>
            </w:r>
          </w:p>
        </w:tc>
        <w:tc>
          <w:tcPr>
            <w:tcW w:w="5103" w:type="dxa"/>
          </w:tcPr>
          <w:p w14:paraId="4AA71CB0" w14:textId="578338AC" w:rsidR="00DF0B70" w:rsidRPr="00332E78" w:rsidRDefault="00DF0B70" w:rsidP="00DF0B70">
            <w:pPr>
              <w:pStyle w:val="Akapitzlist"/>
              <w:numPr>
                <w:ilvl w:val="0"/>
                <w:numId w:val="58"/>
              </w:numPr>
              <w:ind w:left="314" w:hanging="218"/>
              <w:rPr>
                <w:rFonts w:ascii="Calibri" w:hAnsi="Calibri" w:cs="Calibri"/>
                <w:sz w:val="24"/>
                <w:szCs w:val="24"/>
                <w:lang w:eastAsia="ar-SA"/>
              </w:rPr>
            </w:pPr>
            <w:r w:rsidRPr="00332E78">
              <w:rPr>
                <w:rFonts w:ascii="Calibri" w:hAnsi="Calibri" w:cs="Calibri"/>
                <w:sz w:val="24"/>
                <w:szCs w:val="24"/>
                <w:lang w:eastAsia="ar-SA"/>
              </w:rPr>
              <w:t xml:space="preserve">boisko przeznaczona do pojedynków </w:t>
            </w:r>
            <w:proofErr w:type="spellStart"/>
            <w:r w:rsidRPr="00332E78">
              <w:rPr>
                <w:rFonts w:ascii="Calibri" w:hAnsi="Calibri" w:cs="Calibri"/>
                <w:sz w:val="24"/>
                <w:szCs w:val="24"/>
                <w:lang w:eastAsia="ar-SA"/>
              </w:rPr>
              <w:t>street</w:t>
            </w:r>
            <w:proofErr w:type="spellEnd"/>
            <w:r w:rsidRPr="00332E78">
              <w:rPr>
                <w:rFonts w:ascii="Calibri" w:hAnsi="Calibri" w:cs="Calibri"/>
                <w:sz w:val="24"/>
                <w:szCs w:val="24"/>
                <w:lang w:eastAsia="ar-SA"/>
              </w:rPr>
              <w:t xml:space="preserve"> soccer panna, </w:t>
            </w:r>
          </w:p>
          <w:p w14:paraId="04910C66" w14:textId="77777777" w:rsidR="00DF0B70" w:rsidRDefault="00DF0B70" w:rsidP="00DF0B70">
            <w:pPr>
              <w:pStyle w:val="Akapitzlist"/>
              <w:numPr>
                <w:ilvl w:val="0"/>
                <w:numId w:val="58"/>
              </w:numPr>
              <w:ind w:left="314" w:hanging="218"/>
              <w:rPr>
                <w:rFonts w:ascii="Calibri" w:hAnsi="Calibri" w:cs="Calibri"/>
                <w:sz w:val="24"/>
                <w:szCs w:val="24"/>
                <w:lang w:eastAsia="ar-SA"/>
              </w:rPr>
            </w:pPr>
            <w:r w:rsidRPr="00332E78">
              <w:rPr>
                <w:rFonts w:ascii="Calibri" w:hAnsi="Calibri" w:cs="Calibri"/>
                <w:sz w:val="24"/>
                <w:szCs w:val="24"/>
                <w:lang w:eastAsia="ar-SA"/>
              </w:rPr>
              <w:t>światło bramki wykonane z profilu o średnicy min. 38×1,5 mm,</w:t>
            </w:r>
          </w:p>
          <w:p w14:paraId="3DE3246B" w14:textId="3A0ADCA5" w:rsidR="00DF0B70" w:rsidRDefault="00DF0B70" w:rsidP="00DF0B70">
            <w:pPr>
              <w:pStyle w:val="Akapitzlist"/>
              <w:numPr>
                <w:ilvl w:val="0"/>
                <w:numId w:val="58"/>
              </w:numPr>
              <w:ind w:left="314" w:hanging="218"/>
              <w:rPr>
                <w:rFonts w:ascii="Calibri" w:hAnsi="Calibri" w:cs="Calibri"/>
                <w:sz w:val="24"/>
                <w:szCs w:val="24"/>
                <w:lang w:eastAsia="ar-SA"/>
              </w:rPr>
            </w:pPr>
            <w:r w:rsidRPr="00332E78">
              <w:rPr>
                <w:rFonts w:ascii="Calibri" w:hAnsi="Calibri" w:cs="Calibri"/>
                <w:sz w:val="24"/>
                <w:szCs w:val="24"/>
                <w:lang w:eastAsia="ar-SA"/>
              </w:rPr>
              <w:t>wszystkie elementy złącza ocynkowane oraz pomalowane proszkowo na kolor czarny,</w:t>
            </w:r>
          </w:p>
          <w:p w14:paraId="687B195B" w14:textId="57C1B900" w:rsidR="00DF0B70" w:rsidRPr="00332E78" w:rsidRDefault="00DF0B70" w:rsidP="00DF0B70">
            <w:pPr>
              <w:pStyle w:val="Akapitzlist"/>
              <w:numPr>
                <w:ilvl w:val="0"/>
                <w:numId w:val="58"/>
              </w:numPr>
              <w:ind w:left="314" w:hanging="218"/>
              <w:rPr>
                <w:rFonts w:ascii="Calibri" w:hAnsi="Calibri" w:cs="Calibri"/>
                <w:sz w:val="24"/>
                <w:szCs w:val="24"/>
                <w:lang w:eastAsia="ar-SA"/>
              </w:rPr>
            </w:pPr>
            <w:r w:rsidRPr="00332E78">
              <w:rPr>
                <w:rFonts w:ascii="Calibri" w:hAnsi="Calibri" w:cs="Calibri"/>
                <w:sz w:val="24"/>
                <w:szCs w:val="24"/>
                <w:lang w:eastAsia="ar-SA"/>
              </w:rPr>
              <w:t xml:space="preserve"> boisko składane, przenośne, można je złożyć na płasko, dzięki czemu zajmuje mało miejsca podczas przechowywania</w:t>
            </w:r>
          </w:p>
        </w:tc>
        <w:tc>
          <w:tcPr>
            <w:tcW w:w="1032" w:type="dxa"/>
            <w:vAlign w:val="center"/>
          </w:tcPr>
          <w:p w14:paraId="5588A108" w14:textId="395C4AA9" w:rsidR="00DF0B70" w:rsidRPr="00E73EE7" w:rsidRDefault="00DF0B70" w:rsidP="00DF0B70">
            <w:pPr>
              <w:jc w:val="center"/>
              <w:rPr>
                <w:rFonts w:ascii="Calibri" w:hAnsi="Calibri" w:cs="Calibri"/>
                <w:sz w:val="24"/>
                <w:szCs w:val="24"/>
              </w:rPr>
            </w:pPr>
            <w:r w:rsidRPr="00E73EE7">
              <w:rPr>
                <w:rFonts w:ascii="Calibri" w:hAnsi="Calibri" w:cs="Calibri"/>
                <w:sz w:val="24"/>
                <w:szCs w:val="24"/>
              </w:rPr>
              <w:t>1 zestaw</w:t>
            </w:r>
          </w:p>
        </w:tc>
      </w:tr>
      <w:tr w:rsidR="00DF0B70" w:rsidRPr="008078F5" w14:paraId="0D111B15" w14:textId="77777777" w:rsidTr="005853F4">
        <w:tc>
          <w:tcPr>
            <w:tcW w:w="522" w:type="dxa"/>
            <w:vAlign w:val="center"/>
          </w:tcPr>
          <w:p w14:paraId="2DEF7660" w14:textId="262BA353" w:rsidR="00DF0B70" w:rsidRPr="00E73EE7" w:rsidRDefault="00DF0B70" w:rsidP="00DF0B70">
            <w:pPr>
              <w:jc w:val="center"/>
              <w:rPr>
                <w:rFonts w:ascii="Calibri" w:hAnsi="Calibri" w:cs="Calibri"/>
                <w:sz w:val="24"/>
                <w:szCs w:val="24"/>
              </w:rPr>
            </w:pPr>
            <w:r>
              <w:rPr>
                <w:rFonts w:ascii="Calibri" w:hAnsi="Calibri" w:cs="Calibri"/>
                <w:sz w:val="24"/>
                <w:szCs w:val="24"/>
              </w:rPr>
              <w:t>7</w:t>
            </w:r>
          </w:p>
        </w:tc>
        <w:tc>
          <w:tcPr>
            <w:tcW w:w="2734" w:type="dxa"/>
            <w:vAlign w:val="center"/>
          </w:tcPr>
          <w:p w14:paraId="569D0E20" w14:textId="65D4BB05" w:rsidR="00DF0B70" w:rsidRPr="00E73EE7" w:rsidRDefault="00DF0B70" w:rsidP="00DF0B70">
            <w:pPr>
              <w:jc w:val="center"/>
              <w:rPr>
                <w:rFonts w:ascii="Calibri" w:hAnsi="Calibri" w:cs="Calibri"/>
                <w:sz w:val="24"/>
                <w:szCs w:val="24"/>
              </w:rPr>
            </w:pPr>
            <w:r w:rsidRPr="00E73EE7">
              <w:rPr>
                <w:rFonts w:ascii="Calibri" w:hAnsi="Calibri" w:cs="Calibri"/>
                <w:sz w:val="24"/>
                <w:szCs w:val="24"/>
              </w:rPr>
              <w:t>Słupki do badmintona</w:t>
            </w:r>
          </w:p>
        </w:tc>
        <w:tc>
          <w:tcPr>
            <w:tcW w:w="5103" w:type="dxa"/>
          </w:tcPr>
          <w:p w14:paraId="6A329634" w14:textId="77777777" w:rsidR="00DF0B70" w:rsidRDefault="00DF0B70" w:rsidP="00DF0B70">
            <w:pPr>
              <w:pStyle w:val="Akapitzlist"/>
              <w:numPr>
                <w:ilvl w:val="0"/>
                <w:numId w:val="59"/>
              </w:numPr>
              <w:suppressAutoHyphens/>
              <w:ind w:left="314" w:hanging="218"/>
              <w:rPr>
                <w:rFonts w:ascii="Calibri" w:hAnsi="Calibri" w:cs="Calibri"/>
                <w:sz w:val="24"/>
                <w:szCs w:val="24"/>
                <w:lang w:eastAsia="ar-SA"/>
              </w:rPr>
            </w:pPr>
            <w:r w:rsidRPr="00332E78">
              <w:rPr>
                <w:rFonts w:ascii="Calibri" w:hAnsi="Calibri" w:cs="Calibri"/>
                <w:sz w:val="24"/>
                <w:szCs w:val="24"/>
                <w:lang w:eastAsia="ar-SA"/>
              </w:rPr>
              <w:t>słupki przeznaczone do treningów na hali i na boisku zewnętrznym,</w:t>
            </w:r>
          </w:p>
          <w:p w14:paraId="1D3E207B" w14:textId="60DA841B" w:rsidR="00DF0B70" w:rsidRDefault="00DF0B70" w:rsidP="00DF0B70">
            <w:pPr>
              <w:pStyle w:val="Akapitzlist"/>
              <w:numPr>
                <w:ilvl w:val="0"/>
                <w:numId w:val="59"/>
              </w:numPr>
              <w:suppressAutoHyphens/>
              <w:ind w:left="314" w:hanging="218"/>
              <w:rPr>
                <w:rFonts w:ascii="Calibri" w:hAnsi="Calibri" w:cs="Calibri"/>
                <w:sz w:val="24"/>
                <w:szCs w:val="24"/>
                <w:lang w:eastAsia="ar-SA"/>
              </w:rPr>
            </w:pPr>
            <w:r w:rsidRPr="00332E78">
              <w:rPr>
                <w:rFonts w:ascii="Calibri" w:hAnsi="Calibri" w:cs="Calibri"/>
                <w:sz w:val="24"/>
                <w:szCs w:val="24"/>
                <w:lang w:eastAsia="ar-SA"/>
              </w:rPr>
              <w:t>konstrukcja stalowa z balastem stabilizującym,</w:t>
            </w:r>
          </w:p>
          <w:p w14:paraId="4068A4F3" w14:textId="032C5B29" w:rsidR="00DF0B70" w:rsidRDefault="00DF0B70" w:rsidP="00DF0B70">
            <w:pPr>
              <w:pStyle w:val="Akapitzlist"/>
              <w:numPr>
                <w:ilvl w:val="0"/>
                <w:numId w:val="59"/>
              </w:numPr>
              <w:suppressAutoHyphens/>
              <w:ind w:left="314" w:hanging="218"/>
              <w:rPr>
                <w:rFonts w:ascii="Calibri" w:hAnsi="Calibri" w:cs="Calibri"/>
                <w:sz w:val="24"/>
                <w:szCs w:val="24"/>
                <w:lang w:eastAsia="ar-SA"/>
              </w:rPr>
            </w:pPr>
            <w:r w:rsidRPr="00332E78">
              <w:rPr>
                <w:rFonts w:ascii="Calibri" w:hAnsi="Calibri" w:cs="Calibri"/>
                <w:sz w:val="24"/>
                <w:szCs w:val="24"/>
                <w:lang w:eastAsia="ar-SA"/>
              </w:rPr>
              <w:t>dwa łożyskowe kółka jezdne zamontowane w elemencie przeciwwagi słupka, umożliwiające łatwy transport i ustawienie zestawu,</w:t>
            </w:r>
          </w:p>
          <w:p w14:paraId="119AA2C3" w14:textId="0AB4EDA2" w:rsidR="00DF0B70" w:rsidRPr="00332E78" w:rsidRDefault="00DF0B70" w:rsidP="00DF0B70">
            <w:pPr>
              <w:pStyle w:val="Akapitzlist"/>
              <w:numPr>
                <w:ilvl w:val="0"/>
                <w:numId w:val="59"/>
              </w:numPr>
              <w:suppressAutoHyphens/>
              <w:ind w:left="314" w:hanging="218"/>
              <w:rPr>
                <w:rFonts w:ascii="Calibri" w:hAnsi="Calibri" w:cs="Calibri"/>
                <w:sz w:val="24"/>
                <w:szCs w:val="24"/>
                <w:lang w:eastAsia="ar-SA"/>
              </w:rPr>
            </w:pPr>
            <w:r w:rsidRPr="00332E78">
              <w:rPr>
                <w:rFonts w:ascii="Calibri" w:hAnsi="Calibri" w:cs="Calibri"/>
                <w:sz w:val="24"/>
                <w:szCs w:val="24"/>
                <w:lang w:eastAsia="ar-SA"/>
              </w:rPr>
              <w:t>na stopie słupka mus</w:t>
            </w:r>
            <w:r>
              <w:rPr>
                <w:rFonts w:ascii="Calibri" w:hAnsi="Calibri" w:cs="Calibri"/>
                <w:sz w:val="24"/>
                <w:szCs w:val="24"/>
                <w:lang w:eastAsia="ar-SA"/>
              </w:rPr>
              <w:t>zą</w:t>
            </w:r>
            <w:r w:rsidRPr="00332E78">
              <w:rPr>
                <w:rFonts w:ascii="Calibri" w:hAnsi="Calibri" w:cs="Calibri"/>
                <w:sz w:val="24"/>
                <w:szCs w:val="24"/>
                <w:lang w:eastAsia="ar-SA"/>
              </w:rPr>
              <w:t xml:space="preserve"> znajdować się nakładki, które zabezpieczą podłoże przed uszkodzeniem</w:t>
            </w:r>
          </w:p>
        </w:tc>
        <w:tc>
          <w:tcPr>
            <w:tcW w:w="1032" w:type="dxa"/>
            <w:vAlign w:val="center"/>
          </w:tcPr>
          <w:p w14:paraId="7462CAF5" w14:textId="1D1504AA" w:rsidR="00DF0B70" w:rsidRPr="00E73EE7" w:rsidRDefault="00DF0B70" w:rsidP="00DF0B70">
            <w:pPr>
              <w:jc w:val="center"/>
              <w:rPr>
                <w:rFonts w:ascii="Calibri" w:hAnsi="Calibri" w:cs="Calibri"/>
                <w:sz w:val="24"/>
                <w:szCs w:val="24"/>
              </w:rPr>
            </w:pPr>
            <w:r w:rsidRPr="00E73EE7">
              <w:rPr>
                <w:rFonts w:ascii="Calibri" w:hAnsi="Calibri" w:cs="Calibri"/>
                <w:sz w:val="24"/>
                <w:szCs w:val="24"/>
              </w:rPr>
              <w:t xml:space="preserve">2 </w:t>
            </w:r>
            <w:proofErr w:type="spellStart"/>
            <w:r w:rsidRPr="00E73EE7">
              <w:rPr>
                <w:rFonts w:ascii="Calibri" w:hAnsi="Calibri" w:cs="Calibri"/>
                <w:sz w:val="24"/>
                <w:szCs w:val="24"/>
              </w:rPr>
              <w:t>kpl</w:t>
            </w:r>
            <w:proofErr w:type="spellEnd"/>
            <w:r w:rsidRPr="00E73EE7">
              <w:rPr>
                <w:rFonts w:ascii="Calibri" w:hAnsi="Calibri" w:cs="Calibri"/>
                <w:sz w:val="24"/>
                <w:szCs w:val="24"/>
              </w:rPr>
              <w:t>.</w:t>
            </w:r>
          </w:p>
        </w:tc>
      </w:tr>
      <w:tr w:rsidR="00DF0B70" w:rsidRPr="008078F5" w14:paraId="62CE098A" w14:textId="77777777" w:rsidTr="005853F4">
        <w:tc>
          <w:tcPr>
            <w:tcW w:w="522" w:type="dxa"/>
            <w:vAlign w:val="center"/>
          </w:tcPr>
          <w:p w14:paraId="6448B4B1" w14:textId="1878D999" w:rsidR="00DF0B70" w:rsidRPr="00E73EE7" w:rsidRDefault="00DF0B70" w:rsidP="00DF0B70">
            <w:pPr>
              <w:jc w:val="center"/>
              <w:rPr>
                <w:rFonts w:ascii="Calibri" w:hAnsi="Calibri" w:cs="Calibri"/>
                <w:sz w:val="24"/>
                <w:szCs w:val="24"/>
              </w:rPr>
            </w:pPr>
            <w:r>
              <w:rPr>
                <w:rFonts w:ascii="Calibri" w:hAnsi="Calibri" w:cs="Calibri"/>
                <w:sz w:val="24"/>
                <w:szCs w:val="24"/>
              </w:rPr>
              <w:lastRenderedPageBreak/>
              <w:t>8</w:t>
            </w:r>
          </w:p>
        </w:tc>
        <w:tc>
          <w:tcPr>
            <w:tcW w:w="2734" w:type="dxa"/>
            <w:vAlign w:val="center"/>
          </w:tcPr>
          <w:p w14:paraId="5448CFC1" w14:textId="367DBC0A" w:rsidR="00DF0B70" w:rsidRPr="00E73EE7" w:rsidRDefault="00DF0B70" w:rsidP="00DF0B70">
            <w:pPr>
              <w:jc w:val="center"/>
              <w:rPr>
                <w:rFonts w:ascii="Calibri" w:hAnsi="Calibri" w:cs="Calibri"/>
                <w:sz w:val="24"/>
                <w:szCs w:val="24"/>
              </w:rPr>
            </w:pPr>
            <w:r w:rsidRPr="00E73EE7">
              <w:rPr>
                <w:rFonts w:ascii="Calibri" w:hAnsi="Calibri" w:cs="Calibri"/>
                <w:sz w:val="24"/>
                <w:szCs w:val="24"/>
              </w:rPr>
              <w:t xml:space="preserve">Piłka do siatkówki </w:t>
            </w:r>
          </w:p>
        </w:tc>
        <w:tc>
          <w:tcPr>
            <w:tcW w:w="5103" w:type="dxa"/>
          </w:tcPr>
          <w:p w14:paraId="679BD581" w14:textId="77777777" w:rsidR="00DF0B70" w:rsidRDefault="00DF0B70" w:rsidP="00DF0B70">
            <w:pPr>
              <w:pStyle w:val="Akapitzlist"/>
              <w:numPr>
                <w:ilvl w:val="0"/>
                <w:numId w:val="60"/>
              </w:numPr>
              <w:suppressAutoHyphens/>
              <w:ind w:left="314" w:hanging="218"/>
              <w:rPr>
                <w:rFonts w:ascii="Calibri" w:eastAsia="Times New Roman" w:hAnsi="Calibri" w:cs="Calibri"/>
                <w:sz w:val="24"/>
                <w:szCs w:val="24"/>
                <w:lang w:eastAsia="pl-PL"/>
              </w:rPr>
            </w:pPr>
            <w:r w:rsidRPr="00332E78">
              <w:rPr>
                <w:rFonts w:ascii="Calibri" w:hAnsi="Calibri" w:cs="Calibri"/>
                <w:sz w:val="24"/>
                <w:szCs w:val="24"/>
                <w:lang w:eastAsia="ar-SA"/>
              </w:rPr>
              <w:t>p</w:t>
            </w:r>
            <w:r w:rsidRPr="00332E78">
              <w:rPr>
                <w:rFonts w:ascii="Calibri" w:eastAsia="Times New Roman" w:hAnsi="Calibri" w:cs="Calibri"/>
                <w:sz w:val="24"/>
                <w:szCs w:val="24"/>
                <w:lang w:eastAsia="pl-PL"/>
              </w:rPr>
              <w:t>iłka spełniająca wymogi FIVB,</w:t>
            </w:r>
          </w:p>
          <w:p w14:paraId="0306553B" w14:textId="77777777" w:rsidR="00DF0B70" w:rsidRDefault="00DF0B70" w:rsidP="00DF0B70">
            <w:pPr>
              <w:pStyle w:val="Akapitzlist"/>
              <w:numPr>
                <w:ilvl w:val="0"/>
                <w:numId w:val="60"/>
              </w:numPr>
              <w:suppressAutoHyphens/>
              <w:ind w:left="314" w:hanging="218"/>
              <w:rPr>
                <w:rFonts w:ascii="Calibri" w:eastAsia="Times New Roman" w:hAnsi="Calibri" w:cs="Calibri"/>
                <w:sz w:val="24"/>
                <w:szCs w:val="24"/>
                <w:lang w:eastAsia="pl-PL"/>
              </w:rPr>
            </w:pPr>
            <w:r w:rsidRPr="00332E78">
              <w:rPr>
                <w:rFonts w:ascii="Calibri" w:eastAsia="Times New Roman" w:hAnsi="Calibri" w:cs="Calibri"/>
                <w:sz w:val="24"/>
                <w:szCs w:val="24"/>
                <w:lang w:eastAsia="pl-PL"/>
              </w:rPr>
              <w:t>przeznaczona do gry na hali,</w:t>
            </w:r>
          </w:p>
          <w:p w14:paraId="04308A17" w14:textId="77777777" w:rsidR="00DF0B70" w:rsidRDefault="00DF0B70" w:rsidP="00DF0B70">
            <w:pPr>
              <w:pStyle w:val="Akapitzlist"/>
              <w:numPr>
                <w:ilvl w:val="0"/>
                <w:numId w:val="60"/>
              </w:numPr>
              <w:suppressAutoHyphens/>
              <w:ind w:left="314" w:hanging="218"/>
              <w:rPr>
                <w:rFonts w:ascii="Calibri" w:eastAsia="Times New Roman" w:hAnsi="Calibri" w:cs="Calibri"/>
                <w:sz w:val="24"/>
                <w:szCs w:val="24"/>
                <w:lang w:eastAsia="pl-PL"/>
              </w:rPr>
            </w:pPr>
            <w:r w:rsidRPr="00332E78">
              <w:rPr>
                <w:rFonts w:ascii="Calibri" w:hAnsi="Calibri" w:cs="Calibri"/>
                <w:sz w:val="24"/>
                <w:szCs w:val="24"/>
                <w:lang w:eastAsia="ar-SA"/>
              </w:rPr>
              <w:t>w</w:t>
            </w:r>
            <w:r w:rsidRPr="00332E78">
              <w:rPr>
                <w:rFonts w:ascii="Calibri" w:eastAsia="Times New Roman" w:hAnsi="Calibri" w:cs="Calibri"/>
                <w:sz w:val="24"/>
                <w:szCs w:val="24"/>
                <w:lang w:eastAsia="pl-PL"/>
              </w:rPr>
              <w:t>ykonana z miękkiej skóry kompozytowej,</w:t>
            </w:r>
          </w:p>
          <w:p w14:paraId="0F83499A" w14:textId="77777777" w:rsidR="00DF0B70" w:rsidRDefault="00DF0B70" w:rsidP="00DF0B70">
            <w:pPr>
              <w:pStyle w:val="Akapitzlist"/>
              <w:numPr>
                <w:ilvl w:val="0"/>
                <w:numId w:val="60"/>
              </w:numPr>
              <w:suppressAutoHyphens/>
              <w:ind w:left="314" w:hanging="218"/>
              <w:rPr>
                <w:rFonts w:ascii="Calibri" w:eastAsia="Times New Roman" w:hAnsi="Calibri" w:cs="Calibri"/>
                <w:sz w:val="24"/>
                <w:szCs w:val="24"/>
                <w:lang w:eastAsia="pl-PL"/>
              </w:rPr>
            </w:pPr>
            <w:r w:rsidRPr="00332E78">
              <w:rPr>
                <w:rFonts w:ascii="Calibri" w:hAnsi="Calibri" w:cs="Calibri"/>
                <w:sz w:val="24"/>
                <w:szCs w:val="24"/>
                <w:lang w:eastAsia="ar-SA"/>
              </w:rPr>
              <w:t>k</w:t>
            </w:r>
            <w:r w:rsidRPr="00332E78">
              <w:rPr>
                <w:rFonts w:ascii="Calibri" w:eastAsia="Times New Roman" w:hAnsi="Calibri" w:cs="Calibri"/>
                <w:sz w:val="24"/>
                <w:szCs w:val="24"/>
                <w:lang w:eastAsia="pl-PL"/>
              </w:rPr>
              <w:t>lejona, 18-panelowa konstrukcja</w:t>
            </w:r>
            <w:r>
              <w:rPr>
                <w:rFonts w:ascii="Calibri" w:eastAsia="Times New Roman" w:hAnsi="Calibri" w:cs="Calibri"/>
                <w:sz w:val="24"/>
                <w:szCs w:val="24"/>
                <w:lang w:eastAsia="pl-PL"/>
              </w:rPr>
              <w:t>,</w:t>
            </w:r>
          </w:p>
          <w:p w14:paraId="6BAA77C2" w14:textId="56CB11FC" w:rsidR="00DF0B70" w:rsidRPr="00332E78" w:rsidRDefault="00DF0B70" w:rsidP="00DF0B70">
            <w:pPr>
              <w:pStyle w:val="Akapitzlist"/>
              <w:numPr>
                <w:ilvl w:val="0"/>
                <w:numId w:val="60"/>
              </w:numPr>
              <w:suppressAutoHyphens/>
              <w:ind w:left="314" w:hanging="218"/>
              <w:rPr>
                <w:rFonts w:ascii="Calibri" w:eastAsia="Times New Roman" w:hAnsi="Calibri" w:cs="Calibri"/>
                <w:sz w:val="24"/>
                <w:szCs w:val="24"/>
                <w:lang w:eastAsia="pl-PL"/>
              </w:rPr>
            </w:pPr>
            <w:r w:rsidRPr="00332E78">
              <w:rPr>
                <w:rFonts w:ascii="Calibri" w:hAnsi="Calibri" w:cs="Calibri"/>
                <w:sz w:val="24"/>
                <w:szCs w:val="24"/>
                <w:lang w:eastAsia="ar-SA"/>
              </w:rPr>
              <w:t>piłka w r</w:t>
            </w:r>
            <w:r w:rsidRPr="00332E78">
              <w:rPr>
                <w:rFonts w:ascii="Calibri" w:eastAsia="Times New Roman" w:hAnsi="Calibri" w:cs="Calibri"/>
                <w:sz w:val="24"/>
                <w:szCs w:val="24"/>
                <w:lang w:eastAsia="pl-PL"/>
              </w:rPr>
              <w:t>ozmiarze 4 (obwód ok. 63-65 cm), przeznaczona dla dzieci w wieku szkolnym</w:t>
            </w:r>
          </w:p>
        </w:tc>
        <w:tc>
          <w:tcPr>
            <w:tcW w:w="1032" w:type="dxa"/>
            <w:vAlign w:val="center"/>
          </w:tcPr>
          <w:p w14:paraId="05C14704" w14:textId="10A3AE18" w:rsidR="00DF0B70" w:rsidRPr="00E73EE7" w:rsidRDefault="00DF0B70" w:rsidP="00DF0B70">
            <w:pPr>
              <w:jc w:val="center"/>
              <w:rPr>
                <w:rFonts w:ascii="Calibri" w:hAnsi="Calibri" w:cs="Calibri"/>
                <w:sz w:val="24"/>
                <w:szCs w:val="24"/>
              </w:rPr>
            </w:pPr>
            <w:r w:rsidRPr="00E73EE7">
              <w:rPr>
                <w:rFonts w:ascii="Calibri" w:hAnsi="Calibri" w:cs="Calibri"/>
                <w:sz w:val="24"/>
                <w:szCs w:val="24"/>
              </w:rPr>
              <w:t>15 szt.</w:t>
            </w:r>
          </w:p>
        </w:tc>
      </w:tr>
      <w:tr w:rsidR="00DF0B70" w:rsidRPr="008078F5" w14:paraId="3CCEC4C7" w14:textId="77777777" w:rsidTr="005853F4">
        <w:tc>
          <w:tcPr>
            <w:tcW w:w="522" w:type="dxa"/>
            <w:vAlign w:val="center"/>
          </w:tcPr>
          <w:p w14:paraId="1550EFF7" w14:textId="165A167F" w:rsidR="00DF0B70" w:rsidRPr="00E73EE7" w:rsidRDefault="00DF0B70" w:rsidP="00DF0B70">
            <w:pPr>
              <w:jc w:val="center"/>
              <w:rPr>
                <w:rFonts w:ascii="Calibri" w:hAnsi="Calibri" w:cs="Calibri"/>
                <w:sz w:val="24"/>
                <w:szCs w:val="24"/>
              </w:rPr>
            </w:pPr>
            <w:r>
              <w:rPr>
                <w:rFonts w:ascii="Calibri" w:hAnsi="Calibri" w:cs="Calibri"/>
                <w:sz w:val="24"/>
                <w:szCs w:val="24"/>
              </w:rPr>
              <w:t>9</w:t>
            </w:r>
          </w:p>
        </w:tc>
        <w:tc>
          <w:tcPr>
            <w:tcW w:w="2734" w:type="dxa"/>
            <w:vAlign w:val="center"/>
          </w:tcPr>
          <w:p w14:paraId="5D12A1BB" w14:textId="706FD2D2" w:rsidR="00DF0B70" w:rsidRPr="00E73EE7" w:rsidRDefault="00DF0B70" w:rsidP="00DF0B70">
            <w:pPr>
              <w:jc w:val="center"/>
              <w:rPr>
                <w:rFonts w:ascii="Calibri" w:hAnsi="Calibri" w:cs="Calibri"/>
                <w:sz w:val="24"/>
                <w:szCs w:val="24"/>
              </w:rPr>
            </w:pPr>
            <w:r w:rsidRPr="00E73EE7">
              <w:rPr>
                <w:rFonts w:ascii="Calibri" w:hAnsi="Calibri" w:cs="Calibri"/>
                <w:sz w:val="24"/>
                <w:szCs w:val="24"/>
              </w:rPr>
              <w:t xml:space="preserve">Siatka do </w:t>
            </w:r>
            <w:proofErr w:type="spellStart"/>
            <w:r w:rsidRPr="00E73EE7">
              <w:rPr>
                <w:rFonts w:ascii="Calibri" w:hAnsi="Calibri" w:cs="Calibri"/>
                <w:sz w:val="24"/>
                <w:szCs w:val="24"/>
              </w:rPr>
              <w:t>Pickleballa</w:t>
            </w:r>
            <w:proofErr w:type="spellEnd"/>
          </w:p>
        </w:tc>
        <w:tc>
          <w:tcPr>
            <w:tcW w:w="5103" w:type="dxa"/>
          </w:tcPr>
          <w:p w14:paraId="1B061E9D" w14:textId="77777777" w:rsidR="00DF0B70" w:rsidRDefault="00DF0B70" w:rsidP="00DF0B70">
            <w:pPr>
              <w:pStyle w:val="Akapitzlist"/>
              <w:widowControl w:val="0"/>
              <w:numPr>
                <w:ilvl w:val="0"/>
                <w:numId w:val="61"/>
              </w:numPr>
              <w:suppressAutoHyphens/>
              <w:ind w:left="314" w:hanging="218"/>
              <w:rPr>
                <w:rFonts w:ascii="Calibri" w:eastAsia="Times New Roman" w:hAnsi="Calibri" w:cs="Calibri"/>
                <w:color w:val="000000"/>
                <w:sz w:val="24"/>
                <w:szCs w:val="24"/>
                <w:lang w:eastAsia="ar-SA"/>
              </w:rPr>
            </w:pPr>
            <w:r w:rsidRPr="00332E78">
              <w:rPr>
                <w:rFonts w:ascii="Calibri" w:eastAsia="Times New Roman" w:hAnsi="Calibri" w:cs="Calibri"/>
                <w:color w:val="000000"/>
                <w:sz w:val="24"/>
                <w:szCs w:val="24"/>
                <w:lang w:eastAsia="ar-SA"/>
              </w:rPr>
              <w:t>siatka przenośna,</w:t>
            </w:r>
          </w:p>
          <w:p w14:paraId="4003115A" w14:textId="77777777" w:rsidR="00DF0B70" w:rsidRDefault="00DF0B70" w:rsidP="00DF0B70">
            <w:pPr>
              <w:pStyle w:val="Akapitzlist"/>
              <w:widowControl w:val="0"/>
              <w:numPr>
                <w:ilvl w:val="0"/>
                <w:numId w:val="61"/>
              </w:numPr>
              <w:suppressAutoHyphens/>
              <w:ind w:left="314" w:hanging="218"/>
              <w:rPr>
                <w:rFonts w:ascii="Calibri" w:eastAsia="Times New Roman" w:hAnsi="Calibri" w:cs="Calibri"/>
                <w:color w:val="000000"/>
                <w:sz w:val="24"/>
                <w:szCs w:val="24"/>
                <w:lang w:eastAsia="ar-SA"/>
              </w:rPr>
            </w:pPr>
            <w:r w:rsidRPr="00332E78">
              <w:rPr>
                <w:rFonts w:ascii="Calibri" w:eastAsia="Times New Roman" w:hAnsi="Calibri" w:cs="Calibri"/>
                <w:color w:val="000000"/>
                <w:sz w:val="24"/>
                <w:szCs w:val="24"/>
                <w:lang w:eastAsia="ar-SA"/>
              </w:rPr>
              <w:t>wysokość: min. 0,91 m,</w:t>
            </w:r>
          </w:p>
          <w:p w14:paraId="59B50146" w14:textId="5269CDA5" w:rsidR="00DF0B70" w:rsidRPr="00332E78" w:rsidRDefault="00DF0B70" w:rsidP="00DF0B70">
            <w:pPr>
              <w:pStyle w:val="Akapitzlist"/>
              <w:widowControl w:val="0"/>
              <w:numPr>
                <w:ilvl w:val="0"/>
                <w:numId w:val="61"/>
              </w:numPr>
              <w:suppressAutoHyphens/>
              <w:ind w:left="314" w:hanging="218"/>
              <w:rPr>
                <w:rFonts w:ascii="Calibri" w:eastAsia="Times New Roman" w:hAnsi="Calibri" w:cs="Calibri"/>
                <w:color w:val="000000"/>
                <w:sz w:val="24"/>
                <w:szCs w:val="24"/>
                <w:lang w:eastAsia="ar-SA"/>
              </w:rPr>
            </w:pPr>
            <w:r w:rsidRPr="00332E78">
              <w:rPr>
                <w:rFonts w:ascii="Calibri" w:eastAsia="Times New Roman" w:hAnsi="Calibri" w:cs="Calibri"/>
                <w:color w:val="000000"/>
                <w:sz w:val="24"/>
                <w:szCs w:val="24"/>
                <w:lang w:eastAsia="ar-SA"/>
              </w:rPr>
              <w:t>długość: min. 6,70 m</w:t>
            </w:r>
          </w:p>
        </w:tc>
        <w:tc>
          <w:tcPr>
            <w:tcW w:w="1032" w:type="dxa"/>
            <w:vAlign w:val="center"/>
          </w:tcPr>
          <w:p w14:paraId="0FFECB6D" w14:textId="3BF8B34D" w:rsidR="00DF0B70" w:rsidRPr="00E73EE7" w:rsidRDefault="00DF0B70" w:rsidP="00DF0B70">
            <w:pPr>
              <w:jc w:val="center"/>
              <w:rPr>
                <w:rFonts w:ascii="Calibri" w:hAnsi="Calibri" w:cs="Calibri"/>
                <w:sz w:val="24"/>
                <w:szCs w:val="24"/>
              </w:rPr>
            </w:pPr>
            <w:r w:rsidRPr="00E73EE7">
              <w:rPr>
                <w:rFonts w:ascii="Calibri" w:hAnsi="Calibri" w:cs="Calibri"/>
                <w:sz w:val="24"/>
                <w:szCs w:val="24"/>
              </w:rPr>
              <w:t>1 szt.</w:t>
            </w:r>
          </w:p>
        </w:tc>
      </w:tr>
      <w:tr w:rsidR="00DF0B70" w:rsidRPr="008078F5" w14:paraId="5CFC69A8" w14:textId="77777777" w:rsidTr="005853F4">
        <w:tc>
          <w:tcPr>
            <w:tcW w:w="522" w:type="dxa"/>
            <w:vAlign w:val="center"/>
          </w:tcPr>
          <w:p w14:paraId="61C87E01" w14:textId="094B2FCE" w:rsidR="00DF0B70" w:rsidRPr="00E73EE7" w:rsidRDefault="00DF0B70" w:rsidP="00DF0B70">
            <w:pPr>
              <w:jc w:val="center"/>
              <w:rPr>
                <w:rFonts w:ascii="Calibri" w:hAnsi="Calibri" w:cs="Calibri"/>
                <w:sz w:val="24"/>
                <w:szCs w:val="24"/>
              </w:rPr>
            </w:pPr>
            <w:r>
              <w:rPr>
                <w:rFonts w:ascii="Calibri" w:hAnsi="Calibri" w:cs="Calibri"/>
                <w:sz w:val="24"/>
                <w:szCs w:val="24"/>
              </w:rPr>
              <w:t>10</w:t>
            </w:r>
          </w:p>
        </w:tc>
        <w:tc>
          <w:tcPr>
            <w:tcW w:w="2734" w:type="dxa"/>
            <w:vAlign w:val="center"/>
          </w:tcPr>
          <w:p w14:paraId="6396D795" w14:textId="5B45029F" w:rsidR="00DF0B70" w:rsidRPr="00E73EE7" w:rsidRDefault="00DF0B70" w:rsidP="00DF0B70">
            <w:pPr>
              <w:jc w:val="center"/>
              <w:rPr>
                <w:rFonts w:ascii="Calibri" w:hAnsi="Calibri" w:cs="Calibri"/>
                <w:sz w:val="24"/>
                <w:szCs w:val="24"/>
              </w:rPr>
            </w:pPr>
            <w:r w:rsidRPr="00E73EE7">
              <w:rPr>
                <w:rFonts w:ascii="Calibri" w:hAnsi="Calibri" w:cs="Calibri"/>
                <w:sz w:val="24"/>
                <w:szCs w:val="24"/>
              </w:rPr>
              <w:t xml:space="preserve">Rakietka do </w:t>
            </w:r>
            <w:proofErr w:type="spellStart"/>
            <w:r w:rsidRPr="00E73EE7">
              <w:rPr>
                <w:rFonts w:ascii="Calibri" w:hAnsi="Calibri" w:cs="Calibri"/>
                <w:sz w:val="24"/>
                <w:szCs w:val="24"/>
              </w:rPr>
              <w:t>Pickleballa</w:t>
            </w:r>
            <w:proofErr w:type="spellEnd"/>
          </w:p>
        </w:tc>
        <w:tc>
          <w:tcPr>
            <w:tcW w:w="5103" w:type="dxa"/>
          </w:tcPr>
          <w:p w14:paraId="18A1BD55" w14:textId="77777777" w:rsidR="00DF0B70" w:rsidRDefault="00DF0B70" w:rsidP="00DF0B70">
            <w:pPr>
              <w:pStyle w:val="Akapitzlist"/>
              <w:widowControl w:val="0"/>
              <w:numPr>
                <w:ilvl w:val="0"/>
                <w:numId w:val="62"/>
              </w:numPr>
              <w:suppressAutoHyphens/>
              <w:ind w:left="314" w:hanging="218"/>
              <w:rPr>
                <w:rFonts w:ascii="Calibri" w:hAnsi="Calibri" w:cs="Calibri"/>
                <w:sz w:val="24"/>
                <w:szCs w:val="24"/>
                <w:lang w:eastAsia="ar-SA"/>
              </w:rPr>
            </w:pPr>
            <w:r w:rsidRPr="00332E78">
              <w:rPr>
                <w:rFonts w:ascii="Calibri" w:hAnsi="Calibri" w:cs="Calibri"/>
                <w:sz w:val="24"/>
                <w:szCs w:val="24"/>
                <w:lang w:eastAsia="ar-SA"/>
              </w:rPr>
              <w:t xml:space="preserve">rakieta do </w:t>
            </w:r>
            <w:proofErr w:type="spellStart"/>
            <w:r w:rsidRPr="00332E78">
              <w:rPr>
                <w:rFonts w:ascii="Calibri" w:hAnsi="Calibri" w:cs="Calibri"/>
                <w:sz w:val="24"/>
                <w:szCs w:val="24"/>
                <w:lang w:eastAsia="ar-SA"/>
              </w:rPr>
              <w:t>pickleballa</w:t>
            </w:r>
            <w:proofErr w:type="spellEnd"/>
            <w:r w:rsidRPr="00332E78">
              <w:rPr>
                <w:rFonts w:ascii="Calibri" w:hAnsi="Calibri" w:cs="Calibri"/>
                <w:sz w:val="24"/>
                <w:szCs w:val="24"/>
                <w:lang w:eastAsia="ar-SA"/>
              </w:rPr>
              <w:t xml:space="preserve"> z polimerowym rdzeniem o strukturze plastra miodu,</w:t>
            </w:r>
          </w:p>
          <w:p w14:paraId="4107A212" w14:textId="61857446" w:rsidR="00DF0B70" w:rsidRDefault="00DF0B70" w:rsidP="00DF0B70">
            <w:pPr>
              <w:pStyle w:val="Akapitzlist"/>
              <w:widowControl w:val="0"/>
              <w:numPr>
                <w:ilvl w:val="0"/>
                <w:numId w:val="62"/>
              </w:numPr>
              <w:suppressAutoHyphens/>
              <w:ind w:left="314" w:hanging="218"/>
              <w:rPr>
                <w:rFonts w:ascii="Calibri" w:hAnsi="Calibri" w:cs="Calibri"/>
                <w:sz w:val="24"/>
                <w:szCs w:val="24"/>
                <w:lang w:eastAsia="ar-SA"/>
              </w:rPr>
            </w:pPr>
            <w:r>
              <w:rPr>
                <w:rFonts w:ascii="Calibri" w:hAnsi="Calibri" w:cs="Calibri"/>
                <w:sz w:val="24"/>
                <w:szCs w:val="24"/>
                <w:lang w:eastAsia="ar-SA"/>
              </w:rPr>
              <w:t xml:space="preserve">profil: </w:t>
            </w:r>
            <w:proofErr w:type="spellStart"/>
            <w:r>
              <w:rPr>
                <w:rFonts w:ascii="Calibri" w:hAnsi="Calibri" w:cs="Calibri"/>
                <w:sz w:val="24"/>
                <w:szCs w:val="24"/>
                <w:lang w:eastAsia="ar-SA"/>
              </w:rPr>
              <w:t>Dynamic</w:t>
            </w:r>
            <w:proofErr w:type="spellEnd"/>
            <w:r>
              <w:rPr>
                <w:rFonts w:ascii="Calibri" w:hAnsi="Calibri" w:cs="Calibri"/>
                <w:sz w:val="24"/>
                <w:szCs w:val="24"/>
                <w:lang w:eastAsia="ar-SA"/>
              </w:rPr>
              <w:t xml:space="preserve"> Power </w:t>
            </w:r>
            <w:proofErr w:type="spellStart"/>
            <w:r>
              <w:rPr>
                <w:rFonts w:ascii="Calibri" w:hAnsi="Calibri" w:cs="Calibri"/>
                <w:sz w:val="24"/>
                <w:szCs w:val="24"/>
                <w:lang w:eastAsia="ar-SA"/>
              </w:rPr>
              <w:t>Shape</w:t>
            </w:r>
            <w:proofErr w:type="spellEnd"/>
          </w:p>
          <w:p w14:paraId="2CD96C8F" w14:textId="0FE92340" w:rsidR="00DF0B70" w:rsidRPr="00332E78" w:rsidRDefault="00DF0B70" w:rsidP="00DF0B70">
            <w:pPr>
              <w:pStyle w:val="Akapitzlist"/>
              <w:widowControl w:val="0"/>
              <w:numPr>
                <w:ilvl w:val="0"/>
                <w:numId w:val="62"/>
              </w:numPr>
              <w:suppressAutoHyphens/>
              <w:ind w:left="314" w:hanging="218"/>
              <w:rPr>
                <w:rFonts w:ascii="Calibri" w:hAnsi="Calibri" w:cs="Calibri"/>
                <w:sz w:val="24"/>
                <w:szCs w:val="24"/>
                <w:lang w:eastAsia="ar-SA"/>
              </w:rPr>
            </w:pPr>
            <w:r w:rsidRPr="00332E78">
              <w:rPr>
                <w:rFonts w:ascii="Calibri" w:hAnsi="Calibri" w:cs="Calibri"/>
                <w:sz w:val="24"/>
                <w:szCs w:val="24"/>
                <w:lang w:eastAsia="ar-SA"/>
              </w:rPr>
              <w:t>powierzchnia uderzająca wykonana</w:t>
            </w:r>
            <w:r w:rsidRPr="00332E78">
              <w:rPr>
                <w:rFonts w:ascii="Calibri" w:eastAsia="Times New Roman" w:hAnsi="Calibri" w:cs="Calibri"/>
                <w:color w:val="000000"/>
                <w:sz w:val="24"/>
                <w:szCs w:val="24"/>
                <w:lang w:eastAsia="ar-SA"/>
              </w:rPr>
              <w:t xml:space="preserve"> z włókna szklanego</w:t>
            </w:r>
          </w:p>
        </w:tc>
        <w:tc>
          <w:tcPr>
            <w:tcW w:w="1032" w:type="dxa"/>
            <w:vAlign w:val="center"/>
          </w:tcPr>
          <w:p w14:paraId="2C268656" w14:textId="54562539" w:rsidR="00DF0B70" w:rsidRPr="00E73EE7" w:rsidRDefault="00DF0B70" w:rsidP="00DF0B70">
            <w:pPr>
              <w:jc w:val="center"/>
              <w:rPr>
                <w:rFonts w:ascii="Calibri" w:hAnsi="Calibri" w:cs="Calibri"/>
                <w:sz w:val="24"/>
                <w:szCs w:val="24"/>
              </w:rPr>
            </w:pPr>
            <w:r w:rsidRPr="00E73EE7">
              <w:rPr>
                <w:rFonts w:ascii="Calibri" w:hAnsi="Calibri" w:cs="Calibri"/>
                <w:sz w:val="24"/>
                <w:szCs w:val="24"/>
              </w:rPr>
              <w:t>4 szt.</w:t>
            </w:r>
          </w:p>
        </w:tc>
      </w:tr>
      <w:tr w:rsidR="00DF0B70" w:rsidRPr="008078F5" w14:paraId="23071140" w14:textId="77777777" w:rsidTr="005853F4">
        <w:tc>
          <w:tcPr>
            <w:tcW w:w="522" w:type="dxa"/>
            <w:vAlign w:val="center"/>
          </w:tcPr>
          <w:p w14:paraId="15953B0E" w14:textId="5F113FED" w:rsidR="00DF0B70" w:rsidRPr="00E73EE7" w:rsidRDefault="00DF0B70" w:rsidP="00DF0B70">
            <w:pPr>
              <w:jc w:val="center"/>
              <w:rPr>
                <w:rFonts w:ascii="Calibri" w:hAnsi="Calibri" w:cs="Calibri"/>
                <w:sz w:val="24"/>
                <w:szCs w:val="24"/>
              </w:rPr>
            </w:pPr>
            <w:r>
              <w:rPr>
                <w:rFonts w:ascii="Calibri" w:hAnsi="Calibri" w:cs="Calibri"/>
                <w:sz w:val="24"/>
                <w:szCs w:val="24"/>
              </w:rPr>
              <w:t>11</w:t>
            </w:r>
          </w:p>
        </w:tc>
        <w:tc>
          <w:tcPr>
            <w:tcW w:w="2734" w:type="dxa"/>
            <w:vAlign w:val="center"/>
          </w:tcPr>
          <w:p w14:paraId="19075796" w14:textId="6F1F92E4" w:rsidR="00DF0B70" w:rsidRPr="00E73EE7" w:rsidRDefault="00DF0B70" w:rsidP="00DF0B70">
            <w:pPr>
              <w:jc w:val="center"/>
              <w:rPr>
                <w:rFonts w:ascii="Calibri" w:hAnsi="Calibri" w:cs="Calibri"/>
                <w:sz w:val="24"/>
                <w:szCs w:val="24"/>
              </w:rPr>
            </w:pPr>
            <w:r w:rsidRPr="00E73EE7">
              <w:rPr>
                <w:rFonts w:ascii="Calibri" w:hAnsi="Calibri" w:cs="Calibri"/>
                <w:sz w:val="24"/>
                <w:szCs w:val="24"/>
              </w:rPr>
              <w:t xml:space="preserve">Piłeczki do gry w </w:t>
            </w:r>
            <w:proofErr w:type="spellStart"/>
            <w:r w:rsidRPr="00E73EE7">
              <w:rPr>
                <w:rFonts w:ascii="Calibri" w:hAnsi="Calibri" w:cs="Calibri"/>
                <w:sz w:val="24"/>
                <w:szCs w:val="24"/>
              </w:rPr>
              <w:t>Pickleballa</w:t>
            </w:r>
            <w:proofErr w:type="spellEnd"/>
          </w:p>
        </w:tc>
        <w:tc>
          <w:tcPr>
            <w:tcW w:w="5103" w:type="dxa"/>
          </w:tcPr>
          <w:p w14:paraId="7EDA5043" w14:textId="77777777" w:rsidR="00DF0B70" w:rsidRDefault="00DF0B70" w:rsidP="00DF0B70">
            <w:pPr>
              <w:pStyle w:val="Akapitzlist"/>
              <w:widowControl w:val="0"/>
              <w:numPr>
                <w:ilvl w:val="0"/>
                <w:numId w:val="63"/>
              </w:numPr>
              <w:suppressAutoHyphens/>
              <w:ind w:left="314" w:hanging="218"/>
              <w:rPr>
                <w:rFonts w:ascii="Calibri" w:eastAsia="Times New Roman" w:hAnsi="Calibri" w:cs="Calibri"/>
                <w:color w:val="000000"/>
                <w:sz w:val="24"/>
                <w:szCs w:val="24"/>
                <w:lang w:eastAsia="ar-SA"/>
              </w:rPr>
            </w:pPr>
            <w:r w:rsidRPr="00332E78">
              <w:rPr>
                <w:rFonts w:ascii="Calibri" w:hAnsi="Calibri" w:cs="Calibri"/>
                <w:sz w:val="24"/>
                <w:szCs w:val="24"/>
                <w:lang w:eastAsia="ar-SA"/>
              </w:rPr>
              <w:t>p</w:t>
            </w:r>
            <w:r w:rsidRPr="00332E78">
              <w:rPr>
                <w:rFonts w:ascii="Calibri" w:eastAsia="Times New Roman" w:hAnsi="Calibri" w:cs="Calibri"/>
                <w:color w:val="000000"/>
                <w:sz w:val="24"/>
                <w:szCs w:val="24"/>
                <w:lang w:eastAsia="ar-SA"/>
              </w:rPr>
              <w:t xml:space="preserve">iłki do </w:t>
            </w:r>
            <w:proofErr w:type="spellStart"/>
            <w:r w:rsidRPr="00332E78">
              <w:rPr>
                <w:rFonts w:ascii="Calibri" w:eastAsia="Times New Roman" w:hAnsi="Calibri" w:cs="Calibri"/>
                <w:color w:val="000000"/>
                <w:sz w:val="24"/>
                <w:szCs w:val="24"/>
                <w:lang w:eastAsia="ar-SA"/>
              </w:rPr>
              <w:t>Pickleballa</w:t>
            </w:r>
            <w:proofErr w:type="spellEnd"/>
            <w:r w:rsidRPr="00332E78">
              <w:rPr>
                <w:rFonts w:ascii="Calibri" w:eastAsia="Times New Roman" w:hAnsi="Calibri" w:cs="Calibri"/>
                <w:color w:val="000000"/>
                <w:sz w:val="24"/>
                <w:szCs w:val="24"/>
                <w:lang w:eastAsia="ar-SA"/>
              </w:rPr>
              <w:t xml:space="preserve"> przeznaczone do gry na hali i na zewnątrz,</w:t>
            </w:r>
          </w:p>
          <w:p w14:paraId="49B7E49E" w14:textId="558BEB9F" w:rsidR="00DF0B70" w:rsidRPr="00332E78" w:rsidRDefault="00DF0B70" w:rsidP="00DF0B70">
            <w:pPr>
              <w:pStyle w:val="Akapitzlist"/>
              <w:widowControl w:val="0"/>
              <w:numPr>
                <w:ilvl w:val="0"/>
                <w:numId w:val="63"/>
              </w:numPr>
              <w:suppressAutoHyphens/>
              <w:ind w:left="314" w:hanging="218"/>
              <w:rPr>
                <w:rFonts w:ascii="Calibri" w:eastAsia="Times New Roman" w:hAnsi="Calibri" w:cs="Calibri"/>
                <w:color w:val="000000"/>
                <w:sz w:val="24"/>
                <w:szCs w:val="24"/>
                <w:lang w:eastAsia="ar-SA"/>
              </w:rPr>
            </w:pPr>
            <w:r w:rsidRPr="00332E78">
              <w:rPr>
                <w:rFonts w:ascii="Calibri" w:hAnsi="Calibri" w:cs="Calibri"/>
                <w:sz w:val="24"/>
                <w:szCs w:val="24"/>
                <w:lang w:eastAsia="ar-SA"/>
              </w:rPr>
              <w:t>w opakowaniu: min. 4 szt.</w:t>
            </w:r>
          </w:p>
        </w:tc>
        <w:tc>
          <w:tcPr>
            <w:tcW w:w="1032" w:type="dxa"/>
            <w:vAlign w:val="center"/>
          </w:tcPr>
          <w:p w14:paraId="2ECA540C" w14:textId="6A5FEDB4" w:rsidR="00DF0B70" w:rsidRPr="00E73EE7" w:rsidRDefault="00DF0B70" w:rsidP="00DF0B70">
            <w:pPr>
              <w:jc w:val="center"/>
              <w:rPr>
                <w:rFonts w:ascii="Calibri" w:hAnsi="Calibri" w:cs="Calibri"/>
                <w:sz w:val="24"/>
                <w:szCs w:val="24"/>
              </w:rPr>
            </w:pPr>
            <w:r w:rsidRPr="00E73EE7">
              <w:rPr>
                <w:rFonts w:ascii="Calibri" w:hAnsi="Calibri" w:cs="Calibri"/>
                <w:sz w:val="24"/>
                <w:szCs w:val="24"/>
              </w:rPr>
              <w:t xml:space="preserve">1 </w:t>
            </w:r>
            <w:proofErr w:type="spellStart"/>
            <w:r w:rsidRPr="00E73EE7">
              <w:rPr>
                <w:rFonts w:ascii="Calibri" w:hAnsi="Calibri" w:cs="Calibri"/>
                <w:sz w:val="24"/>
                <w:szCs w:val="24"/>
              </w:rPr>
              <w:t>kpl</w:t>
            </w:r>
            <w:proofErr w:type="spellEnd"/>
            <w:r w:rsidRPr="00E73EE7">
              <w:rPr>
                <w:rFonts w:ascii="Calibri" w:hAnsi="Calibri" w:cs="Calibri"/>
                <w:sz w:val="24"/>
                <w:szCs w:val="24"/>
              </w:rPr>
              <w:t>.</w:t>
            </w:r>
          </w:p>
        </w:tc>
      </w:tr>
      <w:tr w:rsidR="00DF0B70" w:rsidRPr="008078F5" w14:paraId="1965C6AA" w14:textId="77777777" w:rsidTr="00AF55CB">
        <w:trPr>
          <w:trHeight w:val="562"/>
        </w:trPr>
        <w:tc>
          <w:tcPr>
            <w:tcW w:w="9391" w:type="dxa"/>
            <w:gridSpan w:val="4"/>
            <w:vAlign w:val="center"/>
          </w:tcPr>
          <w:p w14:paraId="6B78EE95" w14:textId="5F601228" w:rsidR="00DF0B70" w:rsidRPr="00E73EE7" w:rsidRDefault="00DF0B70" w:rsidP="00D97765">
            <w:pPr>
              <w:jc w:val="center"/>
              <w:rPr>
                <w:rFonts w:ascii="Calibri" w:hAnsi="Calibri" w:cs="Calibri"/>
                <w:sz w:val="24"/>
                <w:szCs w:val="24"/>
              </w:rPr>
            </w:pPr>
            <w:r>
              <w:rPr>
                <w:b/>
                <w:sz w:val="24"/>
                <w:szCs w:val="24"/>
              </w:rPr>
              <w:t>Miejsce dostarczenia: Szkoła Podstawowa w Przyłękach</w:t>
            </w:r>
          </w:p>
        </w:tc>
      </w:tr>
      <w:tr w:rsidR="00DF0B70" w:rsidRPr="008078F5" w14:paraId="11E7BA78" w14:textId="77777777" w:rsidTr="005853F4">
        <w:tc>
          <w:tcPr>
            <w:tcW w:w="522" w:type="dxa"/>
            <w:vAlign w:val="center"/>
          </w:tcPr>
          <w:p w14:paraId="02A07261" w14:textId="5DFA086F" w:rsidR="00DF0B70" w:rsidRPr="00E73EE7" w:rsidRDefault="00DF0B70" w:rsidP="00DF0B70">
            <w:pPr>
              <w:jc w:val="center"/>
              <w:rPr>
                <w:rFonts w:ascii="Calibri" w:hAnsi="Calibri" w:cs="Calibri"/>
                <w:sz w:val="24"/>
                <w:szCs w:val="24"/>
              </w:rPr>
            </w:pPr>
            <w:r>
              <w:rPr>
                <w:rFonts w:ascii="Calibri" w:hAnsi="Calibri" w:cs="Calibri"/>
                <w:sz w:val="24"/>
                <w:szCs w:val="24"/>
              </w:rPr>
              <w:t>12</w:t>
            </w:r>
          </w:p>
        </w:tc>
        <w:tc>
          <w:tcPr>
            <w:tcW w:w="2734" w:type="dxa"/>
            <w:vAlign w:val="center"/>
          </w:tcPr>
          <w:p w14:paraId="6050B16D" w14:textId="36AC7B12" w:rsidR="00DF0B70" w:rsidRPr="00E73EE7" w:rsidRDefault="00DF0B70" w:rsidP="00DF0B70">
            <w:pPr>
              <w:jc w:val="center"/>
              <w:rPr>
                <w:rFonts w:ascii="Calibri" w:hAnsi="Calibri" w:cs="Calibri"/>
                <w:sz w:val="24"/>
                <w:szCs w:val="24"/>
              </w:rPr>
            </w:pPr>
            <w:r w:rsidRPr="00E73EE7">
              <w:rPr>
                <w:rFonts w:ascii="Calibri" w:hAnsi="Calibri" w:cs="Calibri"/>
                <w:sz w:val="24"/>
                <w:szCs w:val="24"/>
              </w:rPr>
              <w:t>Zestaw do siatkówki plażowej</w:t>
            </w:r>
          </w:p>
        </w:tc>
        <w:tc>
          <w:tcPr>
            <w:tcW w:w="5103" w:type="dxa"/>
          </w:tcPr>
          <w:p w14:paraId="74A4C101" w14:textId="77777777" w:rsidR="00DF0B70" w:rsidRPr="00332E78" w:rsidRDefault="00DF0B70" w:rsidP="00DF0B70">
            <w:pPr>
              <w:widowControl w:val="0"/>
              <w:suppressAutoHyphens/>
              <w:ind w:left="314" w:hanging="218"/>
              <w:rPr>
                <w:rFonts w:ascii="Calibri" w:hAnsi="Calibri" w:cs="Calibri"/>
                <w:sz w:val="24"/>
                <w:szCs w:val="24"/>
                <w:lang w:eastAsia="ar-SA"/>
              </w:rPr>
            </w:pPr>
            <w:r w:rsidRPr="00332E78">
              <w:rPr>
                <w:rFonts w:ascii="Calibri" w:hAnsi="Calibri" w:cs="Calibri"/>
                <w:sz w:val="24"/>
                <w:szCs w:val="24"/>
                <w:u w:val="single"/>
                <w:lang w:eastAsia="ar-SA"/>
              </w:rPr>
              <w:t>Zestaw zawiera:</w:t>
            </w:r>
          </w:p>
          <w:p w14:paraId="1C623D20" w14:textId="77777777" w:rsidR="00DF0B70" w:rsidRDefault="00DF0B70" w:rsidP="00DF0B70">
            <w:pPr>
              <w:pStyle w:val="Akapitzlist"/>
              <w:widowControl w:val="0"/>
              <w:numPr>
                <w:ilvl w:val="0"/>
                <w:numId w:val="70"/>
              </w:numPr>
              <w:tabs>
                <w:tab w:val="num" w:pos="720"/>
              </w:tabs>
              <w:suppressAutoHyphens/>
              <w:ind w:left="314" w:hanging="218"/>
              <w:rPr>
                <w:rFonts w:ascii="Calibri" w:hAnsi="Calibri" w:cs="Calibri"/>
                <w:sz w:val="24"/>
                <w:szCs w:val="24"/>
                <w:lang w:eastAsia="ar-SA"/>
              </w:rPr>
            </w:pPr>
            <w:r w:rsidRPr="00332E78">
              <w:rPr>
                <w:rFonts w:ascii="Calibri" w:hAnsi="Calibri" w:cs="Calibri"/>
                <w:sz w:val="24"/>
                <w:szCs w:val="24"/>
                <w:lang w:eastAsia="ar-SA"/>
              </w:rPr>
              <w:t>dwa aluminiowe słupki z regulowaną wysokością,</w:t>
            </w:r>
          </w:p>
          <w:p w14:paraId="3CBAC280" w14:textId="77777777" w:rsidR="00DF0B70" w:rsidRDefault="00DF0B70" w:rsidP="00DF0B70">
            <w:pPr>
              <w:pStyle w:val="Akapitzlist"/>
              <w:widowControl w:val="0"/>
              <w:numPr>
                <w:ilvl w:val="0"/>
                <w:numId w:val="70"/>
              </w:numPr>
              <w:tabs>
                <w:tab w:val="num" w:pos="720"/>
              </w:tabs>
              <w:suppressAutoHyphens/>
              <w:ind w:left="314" w:hanging="218"/>
              <w:rPr>
                <w:rFonts w:ascii="Calibri" w:hAnsi="Calibri" w:cs="Calibri"/>
                <w:sz w:val="24"/>
                <w:szCs w:val="24"/>
                <w:lang w:eastAsia="ar-SA"/>
              </w:rPr>
            </w:pPr>
            <w:r w:rsidRPr="00332E78">
              <w:rPr>
                <w:rFonts w:ascii="Calibri" w:hAnsi="Calibri" w:cs="Calibri"/>
                <w:sz w:val="24"/>
                <w:szCs w:val="24"/>
                <w:lang w:eastAsia="ar-SA"/>
              </w:rPr>
              <w:t>siatka o długości min. 8 m,</w:t>
            </w:r>
          </w:p>
          <w:p w14:paraId="5D87E19A" w14:textId="77777777" w:rsidR="00DF0B70" w:rsidRDefault="00DF0B70" w:rsidP="00DF0B70">
            <w:pPr>
              <w:pStyle w:val="Akapitzlist"/>
              <w:widowControl w:val="0"/>
              <w:numPr>
                <w:ilvl w:val="0"/>
                <w:numId w:val="70"/>
              </w:numPr>
              <w:tabs>
                <w:tab w:val="num" w:pos="720"/>
              </w:tabs>
              <w:suppressAutoHyphens/>
              <w:ind w:left="314" w:hanging="218"/>
              <w:rPr>
                <w:rFonts w:ascii="Calibri" w:hAnsi="Calibri" w:cs="Calibri"/>
                <w:sz w:val="24"/>
                <w:szCs w:val="24"/>
                <w:lang w:eastAsia="ar-SA"/>
              </w:rPr>
            </w:pPr>
            <w:r w:rsidRPr="00332E78">
              <w:rPr>
                <w:rFonts w:ascii="Calibri" w:hAnsi="Calibri" w:cs="Calibri"/>
                <w:sz w:val="24"/>
                <w:szCs w:val="24"/>
                <w:lang w:eastAsia="ar-SA"/>
              </w:rPr>
              <w:t>4 pojedyncze odciągi i 4 śledzie,</w:t>
            </w:r>
          </w:p>
          <w:p w14:paraId="7BB3E672" w14:textId="77777777" w:rsidR="00DF0B70" w:rsidRDefault="00DF0B70" w:rsidP="00DF0B70">
            <w:pPr>
              <w:pStyle w:val="Akapitzlist"/>
              <w:widowControl w:val="0"/>
              <w:numPr>
                <w:ilvl w:val="0"/>
                <w:numId w:val="70"/>
              </w:numPr>
              <w:tabs>
                <w:tab w:val="num" w:pos="720"/>
              </w:tabs>
              <w:suppressAutoHyphens/>
              <w:ind w:left="314" w:hanging="218"/>
              <w:rPr>
                <w:rFonts w:ascii="Calibri" w:hAnsi="Calibri" w:cs="Calibri"/>
                <w:sz w:val="24"/>
                <w:szCs w:val="24"/>
                <w:lang w:eastAsia="ar-SA"/>
              </w:rPr>
            </w:pPr>
            <w:r w:rsidRPr="00332E78">
              <w:rPr>
                <w:rFonts w:ascii="Calibri" w:hAnsi="Calibri" w:cs="Calibri"/>
                <w:sz w:val="24"/>
                <w:szCs w:val="24"/>
                <w:lang w:eastAsia="ar-SA"/>
              </w:rPr>
              <w:t>4 odciągi z dyskiem do zakopania,</w:t>
            </w:r>
          </w:p>
          <w:p w14:paraId="0341626F" w14:textId="77777777" w:rsidR="00DF0B70" w:rsidRDefault="00DF0B70" w:rsidP="00DF0B70">
            <w:pPr>
              <w:pStyle w:val="Akapitzlist"/>
              <w:widowControl w:val="0"/>
              <w:numPr>
                <w:ilvl w:val="0"/>
                <w:numId w:val="70"/>
              </w:numPr>
              <w:tabs>
                <w:tab w:val="num" w:pos="720"/>
              </w:tabs>
              <w:suppressAutoHyphens/>
              <w:ind w:left="314" w:hanging="218"/>
              <w:rPr>
                <w:rFonts w:ascii="Calibri" w:hAnsi="Calibri" w:cs="Calibri"/>
                <w:sz w:val="24"/>
                <w:szCs w:val="24"/>
                <w:lang w:eastAsia="ar-SA"/>
              </w:rPr>
            </w:pPr>
            <w:r w:rsidRPr="00332E78">
              <w:rPr>
                <w:rFonts w:ascii="Calibri" w:hAnsi="Calibri" w:cs="Calibri"/>
                <w:sz w:val="24"/>
                <w:szCs w:val="24"/>
                <w:lang w:eastAsia="ar-SA"/>
              </w:rPr>
              <w:t>znaczniki boiska (8m x 16m) z 4 śledziami,</w:t>
            </w:r>
          </w:p>
          <w:p w14:paraId="65EC75B6" w14:textId="77777777" w:rsidR="00DF0B70" w:rsidRDefault="00DF0B70" w:rsidP="00DF0B70">
            <w:pPr>
              <w:pStyle w:val="Akapitzlist"/>
              <w:widowControl w:val="0"/>
              <w:numPr>
                <w:ilvl w:val="0"/>
                <w:numId w:val="70"/>
              </w:numPr>
              <w:tabs>
                <w:tab w:val="num" w:pos="720"/>
              </w:tabs>
              <w:suppressAutoHyphens/>
              <w:ind w:left="314" w:hanging="218"/>
              <w:rPr>
                <w:rFonts w:ascii="Calibri" w:hAnsi="Calibri" w:cs="Calibri"/>
                <w:sz w:val="24"/>
                <w:szCs w:val="24"/>
                <w:lang w:eastAsia="ar-SA"/>
              </w:rPr>
            </w:pPr>
            <w:r w:rsidRPr="00332E78">
              <w:rPr>
                <w:rFonts w:ascii="Calibri" w:hAnsi="Calibri" w:cs="Calibri"/>
                <w:sz w:val="24"/>
                <w:szCs w:val="24"/>
                <w:lang w:eastAsia="ar-SA"/>
              </w:rPr>
              <w:t>1 mała torba na akcesoria,</w:t>
            </w:r>
          </w:p>
          <w:p w14:paraId="6FED7452" w14:textId="77777777" w:rsidR="00DF0B70" w:rsidRDefault="00DF0B70" w:rsidP="00DF0B70">
            <w:pPr>
              <w:pStyle w:val="Akapitzlist"/>
              <w:widowControl w:val="0"/>
              <w:numPr>
                <w:ilvl w:val="0"/>
                <w:numId w:val="70"/>
              </w:numPr>
              <w:tabs>
                <w:tab w:val="num" w:pos="720"/>
              </w:tabs>
              <w:suppressAutoHyphens/>
              <w:ind w:left="314" w:hanging="218"/>
              <w:rPr>
                <w:rFonts w:ascii="Calibri" w:hAnsi="Calibri" w:cs="Calibri"/>
                <w:sz w:val="24"/>
                <w:szCs w:val="24"/>
                <w:lang w:eastAsia="ar-SA"/>
              </w:rPr>
            </w:pPr>
            <w:r w:rsidRPr="00332E78">
              <w:rPr>
                <w:rFonts w:ascii="Calibri" w:hAnsi="Calibri" w:cs="Calibri"/>
                <w:sz w:val="24"/>
                <w:szCs w:val="24"/>
                <w:lang w:eastAsia="ar-SA"/>
              </w:rPr>
              <w:t>młotek,</w:t>
            </w:r>
          </w:p>
          <w:p w14:paraId="6673E61E" w14:textId="77777777" w:rsidR="00DF0B70" w:rsidRDefault="00DF0B70" w:rsidP="00DF0B70">
            <w:pPr>
              <w:pStyle w:val="Akapitzlist"/>
              <w:widowControl w:val="0"/>
              <w:numPr>
                <w:ilvl w:val="0"/>
                <w:numId w:val="70"/>
              </w:numPr>
              <w:tabs>
                <w:tab w:val="num" w:pos="720"/>
              </w:tabs>
              <w:suppressAutoHyphens/>
              <w:ind w:left="314" w:hanging="218"/>
              <w:rPr>
                <w:rFonts w:ascii="Calibri" w:hAnsi="Calibri" w:cs="Calibri"/>
                <w:sz w:val="24"/>
                <w:szCs w:val="24"/>
                <w:lang w:eastAsia="ar-SA"/>
              </w:rPr>
            </w:pPr>
            <w:r w:rsidRPr="00332E78">
              <w:rPr>
                <w:rFonts w:ascii="Calibri" w:hAnsi="Calibri" w:cs="Calibri"/>
                <w:sz w:val="24"/>
                <w:szCs w:val="24"/>
                <w:lang w:eastAsia="ar-SA"/>
              </w:rPr>
              <w:t>torba do transportu,</w:t>
            </w:r>
          </w:p>
          <w:p w14:paraId="12B399AA" w14:textId="68BE4542" w:rsidR="00DF0B70" w:rsidRPr="00332E78" w:rsidRDefault="00DF0B70" w:rsidP="00DF0B70">
            <w:pPr>
              <w:pStyle w:val="Akapitzlist"/>
              <w:widowControl w:val="0"/>
              <w:numPr>
                <w:ilvl w:val="0"/>
                <w:numId w:val="70"/>
              </w:numPr>
              <w:tabs>
                <w:tab w:val="num" w:pos="720"/>
              </w:tabs>
              <w:suppressAutoHyphens/>
              <w:ind w:left="314" w:hanging="218"/>
              <w:rPr>
                <w:rFonts w:ascii="Calibri" w:hAnsi="Calibri" w:cs="Calibri"/>
                <w:sz w:val="24"/>
                <w:szCs w:val="24"/>
                <w:lang w:eastAsia="ar-SA"/>
              </w:rPr>
            </w:pPr>
            <w:r w:rsidRPr="00332E78">
              <w:rPr>
                <w:rFonts w:ascii="Calibri" w:hAnsi="Calibri" w:cs="Calibri"/>
                <w:sz w:val="24"/>
                <w:szCs w:val="24"/>
                <w:lang w:eastAsia="ar-SA"/>
              </w:rPr>
              <w:t>1 instrukcja montażu</w:t>
            </w:r>
          </w:p>
        </w:tc>
        <w:tc>
          <w:tcPr>
            <w:tcW w:w="1032" w:type="dxa"/>
            <w:vAlign w:val="center"/>
          </w:tcPr>
          <w:p w14:paraId="0F1ACAEE" w14:textId="46F17B1A" w:rsidR="00DF0B70" w:rsidRPr="00E73EE7" w:rsidRDefault="00DF0B70" w:rsidP="00DF0B70">
            <w:pPr>
              <w:jc w:val="center"/>
              <w:rPr>
                <w:rFonts w:ascii="Calibri" w:hAnsi="Calibri" w:cs="Calibri"/>
                <w:sz w:val="24"/>
                <w:szCs w:val="24"/>
              </w:rPr>
            </w:pPr>
            <w:r w:rsidRPr="00E73EE7">
              <w:rPr>
                <w:rFonts w:ascii="Calibri" w:hAnsi="Calibri" w:cs="Calibri"/>
                <w:sz w:val="24"/>
                <w:szCs w:val="24"/>
              </w:rPr>
              <w:t>1 zestaw</w:t>
            </w:r>
          </w:p>
        </w:tc>
      </w:tr>
      <w:tr w:rsidR="00DF0B70" w:rsidRPr="008078F5" w14:paraId="2E96045D" w14:textId="77777777" w:rsidTr="005853F4">
        <w:tc>
          <w:tcPr>
            <w:tcW w:w="522" w:type="dxa"/>
            <w:vAlign w:val="center"/>
          </w:tcPr>
          <w:p w14:paraId="374C6085" w14:textId="32DE9D97" w:rsidR="00DF0B70" w:rsidRPr="00E73EE7" w:rsidRDefault="00DF0B70" w:rsidP="00DF0B70">
            <w:pPr>
              <w:jc w:val="center"/>
              <w:rPr>
                <w:rFonts w:ascii="Calibri" w:hAnsi="Calibri" w:cs="Calibri"/>
                <w:sz w:val="24"/>
                <w:szCs w:val="24"/>
              </w:rPr>
            </w:pPr>
            <w:r w:rsidRPr="00E73EE7">
              <w:rPr>
                <w:rFonts w:ascii="Calibri" w:hAnsi="Calibri" w:cs="Calibri"/>
                <w:sz w:val="24"/>
                <w:szCs w:val="24"/>
              </w:rPr>
              <w:t>1</w:t>
            </w:r>
            <w:r>
              <w:rPr>
                <w:rFonts w:ascii="Calibri" w:hAnsi="Calibri" w:cs="Calibri"/>
                <w:sz w:val="24"/>
                <w:szCs w:val="24"/>
              </w:rPr>
              <w:t>3</w:t>
            </w:r>
          </w:p>
        </w:tc>
        <w:tc>
          <w:tcPr>
            <w:tcW w:w="2734" w:type="dxa"/>
            <w:vAlign w:val="center"/>
          </w:tcPr>
          <w:p w14:paraId="081FA23D" w14:textId="653553FB" w:rsidR="00DF0B70" w:rsidRPr="00E73EE7" w:rsidRDefault="00DF0B70" w:rsidP="00DF0B70">
            <w:pPr>
              <w:jc w:val="center"/>
              <w:rPr>
                <w:rFonts w:ascii="Calibri" w:hAnsi="Calibri" w:cs="Calibri"/>
                <w:sz w:val="24"/>
                <w:szCs w:val="24"/>
              </w:rPr>
            </w:pPr>
            <w:r w:rsidRPr="00E73EE7">
              <w:rPr>
                <w:rFonts w:ascii="Calibri" w:hAnsi="Calibri" w:cs="Calibri"/>
                <w:sz w:val="24"/>
                <w:szCs w:val="24"/>
              </w:rPr>
              <w:t>Przyrząd treningowy do siatkówki</w:t>
            </w:r>
          </w:p>
        </w:tc>
        <w:tc>
          <w:tcPr>
            <w:tcW w:w="5103" w:type="dxa"/>
          </w:tcPr>
          <w:p w14:paraId="49E3BB18" w14:textId="7278FBD2" w:rsidR="00DF0B70" w:rsidRDefault="00DF0B70" w:rsidP="00DF0B70">
            <w:pPr>
              <w:pStyle w:val="Akapitzlist"/>
              <w:widowControl w:val="0"/>
              <w:numPr>
                <w:ilvl w:val="0"/>
                <w:numId w:val="64"/>
              </w:numPr>
              <w:suppressAutoHyphens/>
              <w:ind w:left="314" w:hanging="218"/>
              <w:rPr>
                <w:rFonts w:ascii="Calibri" w:eastAsia="Times New Roman" w:hAnsi="Calibri" w:cs="Calibri"/>
                <w:color w:val="000000"/>
                <w:sz w:val="24"/>
                <w:szCs w:val="24"/>
                <w:lang w:eastAsia="ar-SA"/>
              </w:rPr>
            </w:pPr>
            <w:r w:rsidRPr="00332E78">
              <w:rPr>
                <w:rFonts w:ascii="Calibri" w:hAnsi="Calibri" w:cs="Calibri"/>
                <w:sz w:val="24"/>
                <w:szCs w:val="24"/>
                <w:lang w:eastAsia="ar-SA"/>
              </w:rPr>
              <w:t>przyrząd do indywidualnego treningu odbijania i serwowania piłki siatkowej, w postaci wytrzymałego pasa</w:t>
            </w:r>
            <w:r>
              <w:rPr>
                <w:rFonts w:ascii="Calibri" w:hAnsi="Calibri" w:cs="Calibri"/>
                <w:sz w:val="24"/>
                <w:szCs w:val="24"/>
                <w:lang w:eastAsia="ar-SA"/>
              </w:rPr>
              <w:t xml:space="preserve"> na uwięzi</w:t>
            </w:r>
            <w:r w:rsidRPr="00332E78">
              <w:rPr>
                <w:rFonts w:ascii="Calibri" w:hAnsi="Calibri" w:cs="Calibri"/>
                <w:sz w:val="24"/>
                <w:szCs w:val="24"/>
                <w:lang w:eastAsia="ar-SA"/>
              </w:rPr>
              <w:t xml:space="preserve">, </w:t>
            </w:r>
            <w:r w:rsidRPr="00332E78">
              <w:rPr>
                <w:rFonts w:ascii="Calibri" w:eastAsia="Times New Roman" w:hAnsi="Calibri" w:cs="Calibri"/>
                <w:color w:val="000000"/>
                <w:sz w:val="24"/>
                <w:szCs w:val="24"/>
                <w:lang w:eastAsia="ar-SA"/>
              </w:rPr>
              <w:t>który pasuje do większości rozmiarów i poziomów umiejętności,</w:t>
            </w:r>
          </w:p>
          <w:p w14:paraId="409FC26C" w14:textId="408D6BAC" w:rsidR="00DF0B70" w:rsidRPr="00332E78" w:rsidRDefault="00DF0B70" w:rsidP="00DF0B70">
            <w:pPr>
              <w:pStyle w:val="Akapitzlist"/>
              <w:widowControl w:val="0"/>
              <w:numPr>
                <w:ilvl w:val="0"/>
                <w:numId w:val="64"/>
              </w:numPr>
              <w:suppressAutoHyphens/>
              <w:ind w:left="314" w:hanging="218"/>
              <w:rPr>
                <w:rFonts w:ascii="Calibri" w:hAnsi="Calibri" w:cs="Calibri"/>
                <w:sz w:val="24"/>
                <w:szCs w:val="24"/>
                <w:lang w:eastAsia="ar-SA"/>
              </w:rPr>
            </w:pPr>
            <w:r w:rsidRPr="00332E78">
              <w:rPr>
                <w:rFonts w:ascii="Calibri" w:eastAsia="Times New Roman" w:hAnsi="Calibri" w:cs="Calibri"/>
                <w:color w:val="000000"/>
                <w:sz w:val="24"/>
                <w:szCs w:val="24"/>
                <w:lang w:eastAsia="ar-SA"/>
              </w:rPr>
              <w:t>posiada regulowany neoprenowy rękaw, który pasuje do większości piłek do siatkówki oraz wysokiej jakości elastyczny sznurek</w:t>
            </w:r>
          </w:p>
        </w:tc>
        <w:tc>
          <w:tcPr>
            <w:tcW w:w="1032" w:type="dxa"/>
            <w:vAlign w:val="center"/>
          </w:tcPr>
          <w:p w14:paraId="4BF26EEB" w14:textId="0C688B2A" w:rsidR="00DF0B70" w:rsidRPr="00E73EE7" w:rsidRDefault="00DF0B70" w:rsidP="00DF0B70">
            <w:pPr>
              <w:jc w:val="center"/>
              <w:rPr>
                <w:rFonts w:ascii="Calibri" w:hAnsi="Calibri" w:cs="Calibri"/>
                <w:sz w:val="24"/>
                <w:szCs w:val="24"/>
              </w:rPr>
            </w:pPr>
            <w:r w:rsidRPr="00E73EE7">
              <w:rPr>
                <w:rFonts w:ascii="Calibri" w:hAnsi="Calibri" w:cs="Calibri"/>
                <w:sz w:val="24"/>
                <w:szCs w:val="24"/>
              </w:rPr>
              <w:t>4 szt.</w:t>
            </w:r>
          </w:p>
        </w:tc>
      </w:tr>
      <w:tr w:rsidR="00DF0B70" w:rsidRPr="008078F5" w14:paraId="2AE64270" w14:textId="77777777" w:rsidTr="005853F4">
        <w:tc>
          <w:tcPr>
            <w:tcW w:w="522" w:type="dxa"/>
            <w:vAlign w:val="center"/>
          </w:tcPr>
          <w:p w14:paraId="6B5FFBE0" w14:textId="251060EC" w:rsidR="00DF0B70" w:rsidRPr="00E73EE7" w:rsidRDefault="00DF0B70" w:rsidP="00DF0B70">
            <w:pPr>
              <w:jc w:val="center"/>
              <w:rPr>
                <w:rFonts w:ascii="Calibri" w:hAnsi="Calibri" w:cs="Calibri"/>
                <w:sz w:val="24"/>
                <w:szCs w:val="24"/>
              </w:rPr>
            </w:pPr>
            <w:r w:rsidRPr="00E73EE7">
              <w:rPr>
                <w:rFonts w:ascii="Calibri" w:hAnsi="Calibri" w:cs="Calibri"/>
                <w:sz w:val="24"/>
                <w:szCs w:val="24"/>
              </w:rPr>
              <w:t>1</w:t>
            </w:r>
            <w:r>
              <w:rPr>
                <w:rFonts w:ascii="Calibri" w:hAnsi="Calibri" w:cs="Calibri"/>
                <w:sz w:val="24"/>
                <w:szCs w:val="24"/>
              </w:rPr>
              <w:t>4</w:t>
            </w:r>
          </w:p>
        </w:tc>
        <w:tc>
          <w:tcPr>
            <w:tcW w:w="2734" w:type="dxa"/>
            <w:vAlign w:val="center"/>
          </w:tcPr>
          <w:p w14:paraId="5C4EB4D0" w14:textId="15755355" w:rsidR="00DF0B70" w:rsidRPr="00E73EE7" w:rsidRDefault="00DF0B70" w:rsidP="00DF0B70">
            <w:pPr>
              <w:jc w:val="center"/>
              <w:rPr>
                <w:rFonts w:ascii="Calibri" w:hAnsi="Calibri" w:cs="Calibri"/>
                <w:sz w:val="24"/>
                <w:szCs w:val="24"/>
              </w:rPr>
            </w:pPr>
            <w:r w:rsidRPr="00E73EE7">
              <w:rPr>
                <w:rFonts w:ascii="Calibri" w:hAnsi="Calibri" w:cs="Calibri"/>
                <w:sz w:val="24"/>
                <w:szCs w:val="24"/>
              </w:rPr>
              <w:t>Bramka do piłki ręcznej</w:t>
            </w:r>
          </w:p>
        </w:tc>
        <w:tc>
          <w:tcPr>
            <w:tcW w:w="5103" w:type="dxa"/>
          </w:tcPr>
          <w:p w14:paraId="243F81CB" w14:textId="64F2F64E" w:rsidR="00DF0B70" w:rsidRPr="00332E78" w:rsidRDefault="00DF0B70" w:rsidP="00DF0B70">
            <w:pPr>
              <w:pStyle w:val="Akapitzlist"/>
              <w:widowControl w:val="0"/>
              <w:numPr>
                <w:ilvl w:val="0"/>
                <w:numId w:val="65"/>
              </w:numPr>
              <w:suppressAutoHyphens/>
              <w:ind w:left="314" w:hanging="218"/>
              <w:rPr>
                <w:rFonts w:ascii="Calibri" w:eastAsia="Times New Roman" w:hAnsi="Calibri" w:cs="Calibri"/>
                <w:color w:val="000000"/>
                <w:sz w:val="24"/>
                <w:szCs w:val="24"/>
                <w:lang w:eastAsia="ar-SA"/>
              </w:rPr>
            </w:pPr>
            <w:r w:rsidRPr="00332E78">
              <w:rPr>
                <w:rFonts w:ascii="Calibri" w:hAnsi="Calibri" w:cs="Calibri"/>
                <w:sz w:val="24"/>
                <w:szCs w:val="24"/>
                <w:lang w:eastAsia="ar-SA"/>
              </w:rPr>
              <w:t xml:space="preserve">wymiary bramki: </w:t>
            </w:r>
            <w:r w:rsidRPr="00332E78">
              <w:rPr>
                <w:rFonts w:ascii="Calibri" w:eastAsia="Times New Roman" w:hAnsi="Calibri" w:cs="Calibri"/>
                <w:color w:val="000000"/>
                <w:sz w:val="24"/>
                <w:szCs w:val="24"/>
                <w:lang w:eastAsia="ar-SA"/>
              </w:rPr>
              <w:t>300 x 200 cm,</w:t>
            </w:r>
          </w:p>
          <w:p w14:paraId="34DD0AD9" w14:textId="77777777" w:rsidR="00DF0B70" w:rsidRDefault="00DF0B70" w:rsidP="00DF0B70">
            <w:pPr>
              <w:pStyle w:val="Akapitzlist"/>
              <w:widowControl w:val="0"/>
              <w:numPr>
                <w:ilvl w:val="0"/>
                <w:numId w:val="65"/>
              </w:numPr>
              <w:suppressAutoHyphens/>
              <w:ind w:left="314" w:hanging="218"/>
              <w:rPr>
                <w:rFonts w:ascii="Calibri" w:hAnsi="Calibri" w:cs="Calibri"/>
                <w:sz w:val="24"/>
                <w:szCs w:val="24"/>
                <w:lang w:eastAsia="ar-SA"/>
              </w:rPr>
            </w:pPr>
            <w:r>
              <w:rPr>
                <w:rFonts w:ascii="Calibri" w:hAnsi="Calibri" w:cs="Calibri"/>
                <w:sz w:val="24"/>
                <w:szCs w:val="24"/>
                <w:lang w:eastAsia="ar-SA"/>
              </w:rPr>
              <w:t>br</w:t>
            </w:r>
            <w:r w:rsidRPr="00332E78">
              <w:rPr>
                <w:rFonts w:ascii="Calibri" w:hAnsi="Calibri" w:cs="Calibri"/>
                <w:sz w:val="24"/>
                <w:szCs w:val="24"/>
                <w:lang w:eastAsia="ar-SA"/>
              </w:rPr>
              <w:t>amka przeznaczona do gry na boiskach zewnętrznych i wewnętrznych,</w:t>
            </w:r>
          </w:p>
          <w:p w14:paraId="527B73E4" w14:textId="5CA4AF11" w:rsidR="00DF0B70" w:rsidRPr="00332E78" w:rsidRDefault="00DF0B70" w:rsidP="00DF0B70">
            <w:pPr>
              <w:pStyle w:val="Akapitzlist"/>
              <w:widowControl w:val="0"/>
              <w:numPr>
                <w:ilvl w:val="0"/>
                <w:numId w:val="65"/>
              </w:numPr>
              <w:suppressAutoHyphens/>
              <w:ind w:left="314" w:hanging="218"/>
              <w:rPr>
                <w:rFonts w:ascii="Calibri" w:hAnsi="Calibri" w:cs="Calibri"/>
                <w:sz w:val="24"/>
                <w:szCs w:val="24"/>
                <w:lang w:eastAsia="ar-SA"/>
              </w:rPr>
            </w:pPr>
            <w:r w:rsidRPr="00332E78">
              <w:rPr>
                <w:rFonts w:ascii="Calibri" w:eastAsia="Times New Roman" w:hAnsi="Calibri" w:cs="Calibri"/>
                <w:color w:val="000000"/>
                <w:sz w:val="24"/>
                <w:szCs w:val="24"/>
                <w:lang w:eastAsia="ar-SA"/>
              </w:rPr>
              <w:t>w zestawie siatka</w:t>
            </w:r>
          </w:p>
        </w:tc>
        <w:tc>
          <w:tcPr>
            <w:tcW w:w="1032" w:type="dxa"/>
            <w:vAlign w:val="center"/>
          </w:tcPr>
          <w:p w14:paraId="6519D3FB" w14:textId="08BDCB9F" w:rsidR="00DF0B70" w:rsidRPr="00E73EE7" w:rsidRDefault="00DF0B70" w:rsidP="00DF0B70">
            <w:pPr>
              <w:jc w:val="center"/>
              <w:rPr>
                <w:rFonts w:ascii="Calibri" w:hAnsi="Calibri" w:cs="Calibri"/>
                <w:sz w:val="24"/>
                <w:szCs w:val="24"/>
              </w:rPr>
            </w:pPr>
            <w:r w:rsidRPr="00E73EE7">
              <w:rPr>
                <w:rFonts w:ascii="Calibri" w:hAnsi="Calibri" w:cs="Calibri"/>
                <w:sz w:val="24"/>
                <w:szCs w:val="24"/>
              </w:rPr>
              <w:t>2 szt.</w:t>
            </w:r>
          </w:p>
        </w:tc>
      </w:tr>
    </w:tbl>
    <w:p w14:paraId="338FCDA3" w14:textId="77777777" w:rsidR="00DC73CA" w:rsidRDefault="00DC73CA" w:rsidP="003F7142">
      <w:pPr>
        <w:spacing w:after="0"/>
        <w:rPr>
          <w:b/>
          <w:sz w:val="24"/>
          <w:szCs w:val="24"/>
        </w:rPr>
      </w:pPr>
    </w:p>
    <w:p w14:paraId="6424ED50" w14:textId="77B0F48B" w:rsidR="006C2A04" w:rsidRDefault="006C2A04" w:rsidP="003F7142">
      <w:pPr>
        <w:spacing w:after="0"/>
        <w:rPr>
          <w:rFonts w:cstheme="minorHAnsi"/>
          <w:sz w:val="24"/>
          <w:szCs w:val="24"/>
          <w:shd w:val="clear" w:color="auto" w:fill="FFFFFF"/>
        </w:rPr>
      </w:pPr>
      <w:r w:rsidRPr="0077228C">
        <w:rPr>
          <w:rFonts w:cstheme="minorHAnsi"/>
          <w:sz w:val="24"/>
          <w:szCs w:val="24"/>
          <w:shd w:val="clear" w:color="auto" w:fill="FFFFFF"/>
        </w:rPr>
        <w:lastRenderedPageBreak/>
        <w:t>Zamawiający zastrzega, że wszędzie tam, gdzie w treści opisu przedmiotu zamówienia, z</w:t>
      </w:r>
      <w:r w:rsidRPr="00E91D53">
        <w:rPr>
          <w:rFonts w:cstheme="minorHAnsi"/>
          <w:sz w:val="24"/>
          <w:szCs w:val="24"/>
          <w:shd w:val="clear" w:color="auto" w:fill="FFFFFF"/>
        </w:rPr>
        <w:t>ostały wskazane znaki towarowe, patenty lub pochodzenie, źródła lub szczegółowe procesy, które charakteryzują produkty lub usługi dostarczane przez konkretnego wykonawcę dopuszcza on metody, materiały, urządzenia, systemy, technologie itp. równoważne do przedstawionych w opisie przedmiotu zamówienia. Dopuszcza się zastosowanie wszelkich równoważnych odpowiedników rynkowych o właściwościach nie gorszych niż wskazane przez Zamawiającego. Parametry wskazanego standardu określają minimalne warunki techniczne, eksploatacyjne, użytkowe, jakościowe i funkcjonalne, jakie ma spełniać przedmiot zamówienia. Wskazane znaki towarowe, patenty, marki lub nazwy producenta czy źródła lub szczególne procesy wskazujące na pochodzenie określają jedynie klasę produktu, metody, materiałów, urządzeń, systemów, technologii itp. Wykonawca może przyjąć metody, materiały, urządzenia, systemy, technologie itp. innych marek i producentów, jednak o parametrach technicznych, jakościowych i właściwościach użytkowych oraz funkcjonalnych odpowiadających metodom, materiałom, urządzeniom, systemom, technologiom opisanym przez Zamawiającego.</w:t>
      </w:r>
    </w:p>
    <w:p w14:paraId="28653010" w14:textId="77777777" w:rsidR="006C2A04" w:rsidRPr="003F7142" w:rsidRDefault="006C2A04" w:rsidP="003F7142">
      <w:pPr>
        <w:spacing w:after="0"/>
        <w:rPr>
          <w:b/>
          <w:sz w:val="24"/>
          <w:szCs w:val="24"/>
        </w:rPr>
      </w:pPr>
    </w:p>
    <w:p w14:paraId="10DF7E29" w14:textId="2CCCA8D3" w:rsidR="006E58D4" w:rsidRPr="008078F5" w:rsidRDefault="006E58D4" w:rsidP="006C16E8">
      <w:pPr>
        <w:pStyle w:val="Akapitzlist"/>
        <w:numPr>
          <w:ilvl w:val="0"/>
          <w:numId w:val="1"/>
        </w:numPr>
        <w:rPr>
          <w:b/>
          <w:sz w:val="24"/>
          <w:szCs w:val="24"/>
        </w:rPr>
      </w:pPr>
      <w:r w:rsidRPr="008078F5">
        <w:rPr>
          <w:b/>
          <w:sz w:val="24"/>
          <w:szCs w:val="24"/>
        </w:rPr>
        <w:t>Uwagi końcowe</w:t>
      </w:r>
      <w:r w:rsidR="00A36FEC" w:rsidRPr="008078F5">
        <w:rPr>
          <w:b/>
          <w:sz w:val="24"/>
          <w:szCs w:val="24"/>
        </w:rPr>
        <w:t>:</w:t>
      </w:r>
    </w:p>
    <w:p w14:paraId="02300832" w14:textId="77777777" w:rsidR="00C8599B" w:rsidRPr="00E91D53" w:rsidRDefault="00C8599B" w:rsidP="00C8599B">
      <w:pPr>
        <w:pStyle w:val="Akapitzlist"/>
        <w:numPr>
          <w:ilvl w:val="0"/>
          <w:numId w:val="73"/>
        </w:numPr>
        <w:ind w:left="142" w:hanging="284"/>
        <w:jc w:val="both"/>
        <w:rPr>
          <w:rFonts w:cstheme="minorHAnsi"/>
          <w:b/>
          <w:sz w:val="24"/>
          <w:szCs w:val="24"/>
        </w:rPr>
      </w:pPr>
      <w:r w:rsidRPr="00E91D53">
        <w:rPr>
          <w:rFonts w:cstheme="minorHAnsi"/>
          <w:sz w:val="24"/>
          <w:szCs w:val="24"/>
          <w:shd w:val="clear" w:color="auto" w:fill="FFFFFF"/>
        </w:rPr>
        <w:t>Dostarczony asortyment powinien być fabrycznie nowy, nieużywany oraz oryginalnie zapakowany. W cenę wliczony jest koszt dostawy oraz wszelkie inne koszty związane z realizację zamówienia, zgodnie z opisanymi wymaganiami oraz przepisami powszechnie obowiązującego prawa.</w:t>
      </w:r>
    </w:p>
    <w:p w14:paraId="7F9767C4" w14:textId="385E2F2F" w:rsidR="006E58D4" w:rsidRPr="00C8599B" w:rsidRDefault="00C8599B" w:rsidP="005A1AE2">
      <w:pPr>
        <w:pStyle w:val="Akapitzlist"/>
        <w:numPr>
          <w:ilvl w:val="0"/>
          <w:numId w:val="73"/>
        </w:numPr>
        <w:ind w:left="142" w:hanging="284"/>
        <w:jc w:val="both"/>
        <w:rPr>
          <w:rFonts w:cstheme="minorHAnsi"/>
          <w:b/>
          <w:sz w:val="24"/>
          <w:szCs w:val="24"/>
        </w:rPr>
      </w:pPr>
      <w:r w:rsidRPr="00E91D53">
        <w:rPr>
          <w:sz w:val="24"/>
          <w:szCs w:val="24"/>
        </w:rPr>
        <w:t>Przedmiot zamówienia dostarczony zostanie transportem własnym Wykonawcy po uprzednim telefonicznym uzgodnieniu dostawy</w:t>
      </w:r>
      <w:r>
        <w:rPr>
          <w:sz w:val="24"/>
          <w:szCs w:val="24"/>
        </w:rPr>
        <w:t>.</w:t>
      </w:r>
    </w:p>
    <w:sectPr w:rsidR="006E58D4" w:rsidRPr="00C8599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84A24D" w14:textId="77777777" w:rsidR="00851925" w:rsidRDefault="00851925" w:rsidP="00576A8F">
      <w:pPr>
        <w:spacing w:after="0" w:line="240" w:lineRule="auto"/>
      </w:pPr>
      <w:r>
        <w:separator/>
      </w:r>
    </w:p>
  </w:endnote>
  <w:endnote w:type="continuationSeparator" w:id="0">
    <w:p w14:paraId="5DDF7B21" w14:textId="77777777" w:rsidR="00851925" w:rsidRDefault="00851925" w:rsidP="00576A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1"/>
    <w:family w:val="auto"/>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E750BB" w14:textId="77777777" w:rsidR="00576A8F" w:rsidRDefault="00576A8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AB03FD" w14:textId="77777777" w:rsidR="00576A8F" w:rsidRDefault="00576A8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838207" w14:textId="77777777" w:rsidR="00576A8F" w:rsidRDefault="00576A8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1046F4" w14:textId="77777777" w:rsidR="00851925" w:rsidRDefault="00851925" w:rsidP="00576A8F">
      <w:pPr>
        <w:spacing w:after="0" w:line="240" w:lineRule="auto"/>
      </w:pPr>
      <w:r>
        <w:separator/>
      </w:r>
    </w:p>
  </w:footnote>
  <w:footnote w:type="continuationSeparator" w:id="0">
    <w:p w14:paraId="25464135" w14:textId="77777777" w:rsidR="00851925" w:rsidRDefault="00851925" w:rsidP="00576A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CCEEA" w14:textId="77777777" w:rsidR="00576A8F" w:rsidRDefault="00576A8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F2255" w14:textId="32503845" w:rsidR="00576A8F" w:rsidRDefault="00576A8F">
    <w:pPr>
      <w:pStyle w:val="Nagwek"/>
    </w:pPr>
    <w:r>
      <w:rPr>
        <w:noProof/>
      </w:rPr>
      <w:drawing>
        <wp:inline distT="0" distB="0" distL="0" distR="0" wp14:anchorId="4A8B8143" wp14:editId="2681B347">
          <wp:extent cx="6111240" cy="640080"/>
          <wp:effectExtent l="0" t="0" r="3810" b="7620"/>
          <wp:docPr id="126372255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3722552"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1240" cy="640080"/>
                  </a:xfrm>
                  <a:prstGeom prst="rect">
                    <a:avLst/>
                  </a:prstGeom>
                  <a:noFill/>
                  <a:ln>
                    <a:noFill/>
                  </a:ln>
                </pic:spPr>
              </pic:pic>
            </a:graphicData>
          </a:graphic>
        </wp:inline>
      </w:drawing>
    </w:r>
  </w:p>
  <w:p w14:paraId="391AC171" w14:textId="77777777" w:rsidR="00576A8F" w:rsidRDefault="00576A8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EB06C" w14:textId="77777777" w:rsidR="00576A8F" w:rsidRDefault="00576A8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C615F"/>
    <w:multiLevelType w:val="hybridMultilevel"/>
    <w:tmpl w:val="67EC3482"/>
    <w:lvl w:ilvl="0" w:tplc="04150001">
      <w:start w:val="1"/>
      <w:numFmt w:val="bullet"/>
      <w:lvlText w:val=""/>
      <w:lvlJc w:val="left"/>
      <w:pPr>
        <w:ind w:left="828" w:hanging="360"/>
      </w:pPr>
      <w:rPr>
        <w:rFonts w:ascii="Symbol" w:hAnsi="Symbol" w:hint="default"/>
      </w:rPr>
    </w:lvl>
    <w:lvl w:ilvl="1" w:tplc="04150003" w:tentative="1">
      <w:start w:val="1"/>
      <w:numFmt w:val="bullet"/>
      <w:lvlText w:val="o"/>
      <w:lvlJc w:val="left"/>
      <w:pPr>
        <w:ind w:left="1548" w:hanging="360"/>
      </w:pPr>
      <w:rPr>
        <w:rFonts w:ascii="Courier New" w:hAnsi="Courier New" w:cs="Courier New" w:hint="default"/>
      </w:rPr>
    </w:lvl>
    <w:lvl w:ilvl="2" w:tplc="04150005" w:tentative="1">
      <w:start w:val="1"/>
      <w:numFmt w:val="bullet"/>
      <w:lvlText w:val=""/>
      <w:lvlJc w:val="left"/>
      <w:pPr>
        <w:ind w:left="2268" w:hanging="360"/>
      </w:pPr>
      <w:rPr>
        <w:rFonts w:ascii="Wingdings" w:hAnsi="Wingdings" w:hint="default"/>
      </w:rPr>
    </w:lvl>
    <w:lvl w:ilvl="3" w:tplc="04150001" w:tentative="1">
      <w:start w:val="1"/>
      <w:numFmt w:val="bullet"/>
      <w:lvlText w:val=""/>
      <w:lvlJc w:val="left"/>
      <w:pPr>
        <w:ind w:left="2988" w:hanging="360"/>
      </w:pPr>
      <w:rPr>
        <w:rFonts w:ascii="Symbol" w:hAnsi="Symbol" w:hint="default"/>
      </w:rPr>
    </w:lvl>
    <w:lvl w:ilvl="4" w:tplc="04150003" w:tentative="1">
      <w:start w:val="1"/>
      <w:numFmt w:val="bullet"/>
      <w:lvlText w:val="o"/>
      <w:lvlJc w:val="left"/>
      <w:pPr>
        <w:ind w:left="3708" w:hanging="360"/>
      </w:pPr>
      <w:rPr>
        <w:rFonts w:ascii="Courier New" w:hAnsi="Courier New" w:cs="Courier New" w:hint="default"/>
      </w:rPr>
    </w:lvl>
    <w:lvl w:ilvl="5" w:tplc="04150005" w:tentative="1">
      <w:start w:val="1"/>
      <w:numFmt w:val="bullet"/>
      <w:lvlText w:val=""/>
      <w:lvlJc w:val="left"/>
      <w:pPr>
        <w:ind w:left="4428" w:hanging="360"/>
      </w:pPr>
      <w:rPr>
        <w:rFonts w:ascii="Wingdings" w:hAnsi="Wingdings" w:hint="default"/>
      </w:rPr>
    </w:lvl>
    <w:lvl w:ilvl="6" w:tplc="04150001" w:tentative="1">
      <w:start w:val="1"/>
      <w:numFmt w:val="bullet"/>
      <w:lvlText w:val=""/>
      <w:lvlJc w:val="left"/>
      <w:pPr>
        <w:ind w:left="5148" w:hanging="360"/>
      </w:pPr>
      <w:rPr>
        <w:rFonts w:ascii="Symbol" w:hAnsi="Symbol" w:hint="default"/>
      </w:rPr>
    </w:lvl>
    <w:lvl w:ilvl="7" w:tplc="04150003" w:tentative="1">
      <w:start w:val="1"/>
      <w:numFmt w:val="bullet"/>
      <w:lvlText w:val="o"/>
      <w:lvlJc w:val="left"/>
      <w:pPr>
        <w:ind w:left="5868" w:hanging="360"/>
      </w:pPr>
      <w:rPr>
        <w:rFonts w:ascii="Courier New" w:hAnsi="Courier New" w:cs="Courier New" w:hint="default"/>
      </w:rPr>
    </w:lvl>
    <w:lvl w:ilvl="8" w:tplc="04150005" w:tentative="1">
      <w:start w:val="1"/>
      <w:numFmt w:val="bullet"/>
      <w:lvlText w:val=""/>
      <w:lvlJc w:val="left"/>
      <w:pPr>
        <w:ind w:left="6588" w:hanging="360"/>
      </w:pPr>
      <w:rPr>
        <w:rFonts w:ascii="Wingdings" w:hAnsi="Wingdings" w:hint="default"/>
      </w:rPr>
    </w:lvl>
  </w:abstractNum>
  <w:abstractNum w:abstractNumId="1" w15:restartNumberingAfterBreak="0">
    <w:nsid w:val="02E821AE"/>
    <w:multiLevelType w:val="hybridMultilevel"/>
    <w:tmpl w:val="AD7CF6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6051B67"/>
    <w:multiLevelType w:val="hybridMultilevel"/>
    <w:tmpl w:val="C8E47156"/>
    <w:lvl w:ilvl="0" w:tplc="04150001">
      <w:start w:val="1"/>
      <w:numFmt w:val="bullet"/>
      <w:lvlText w:val=""/>
      <w:lvlJc w:val="left"/>
      <w:pPr>
        <w:ind w:left="828" w:hanging="360"/>
      </w:pPr>
      <w:rPr>
        <w:rFonts w:ascii="Symbol" w:hAnsi="Symbol" w:hint="default"/>
      </w:rPr>
    </w:lvl>
    <w:lvl w:ilvl="1" w:tplc="04150003" w:tentative="1">
      <w:start w:val="1"/>
      <w:numFmt w:val="bullet"/>
      <w:lvlText w:val="o"/>
      <w:lvlJc w:val="left"/>
      <w:pPr>
        <w:ind w:left="1548" w:hanging="360"/>
      </w:pPr>
      <w:rPr>
        <w:rFonts w:ascii="Courier New" w:hAnsi="Courier New" w:cs="Courier New" w:hint="default"/>
      </w:rPr>
    </w:lvl>
    <w:lvl w:ilvl="2" w:tplc="04150005" w:tentative="1">
      <w:start w:val="1"/>
      <w:numFmt w:val="bullet"/>
      <w:lvlText w:val=""/>
      <w:lvlJc w:val="left"/>
      <w:pPr>
        <w:ind w:left="2268" w:hanging="360"/>
      </w:pPr>
      <w:rPr>
        <w:rFonts w:ascii="Wingdings" w:hAnsi="Wingdings" w:hint="default"/>
      </w:rPr>
    </w:lvl>
    <w:lvl w:ilvl="3" w:tplc="04150001" w:tentative="1">
      <w:start w:val="1"/>
      <w:numFmt w:val="bullet"/>
      <w:lvlText w:val=""/>
      <w:lvlJc w:val="left"/>
      <w:pPr>
        <w:ind w:left="2988" w:hanging="360"/>
      </w:pPr>
      <w:rPr>
        <w:rFonts w:ascii="Symbol" w:hAnsi="Symbol" w:hint="default"/>
      </w:rPr>
    </w:lvl>
    <w:lvl w:ilvl="4" w:tplc="04150003" w:tentative="1">
      <w:start w:val="1"/>
      <w:numFmt w:val="bullet"/>
      <w:lvlText w:val="o"/>
      <w:lvlJc w:val="left"/>
      <w:pPr>
        <w:ind w:left="3708" w:hanging="360"/>
      </w:pPr>
      <w:rPr>
        <w:rFonts w:ascii="Courier New" w:hAnsi="Courier New" w:cs="Courier New" w:hint="default"/>
      </w:rPr>
    </w:lvl>
    <w:lvl w:ilvl="5" w:tplc="04150005" w:tentative="1">
      <w:start w:val="1"/>
      <w:numFmt w:val="bullet"/>
      <w:lvlText w:val=""/>
      <w:lvlJc w:val="left"/>
      <w:pPr>
        <w:ind w:left="4428" w:hanging="360"/>
      </w:pPr>
      <w:rPr>
        <w:rFonts w:ascii="Wingdings" w:hAnsi="Wingdings" w:hint="default"/>
      </w:rPr>
    </w:lvl>
    <w:lvl w:ilvl="6" w:tplc="04150001" w:tentative="1">
      <w:start w:val="1"/>
      <w:numFmt w:val="bullet"/>
      <w:lvlText w:val=""/>
      <w:lvlJc w:val="left"/>
      <w:pPr>
        <w:ind w:left="5148" w:hanging="360"/>
      </w:pPr>
      <w:rPr>
        <w:rFonts w:ascii="Symbol" w:hAnsi="Symbol" w:hint="default"/>
      </w:rPr>
    </w:lvl>
    <w:lvl w:ilvl="7" w:tplc="04150003" w:tentative="1">
      <w:start w:val="1"/>
      <w:numFmt w:val="bullet"/>
      <w:lvlText w:val="o"/>
      <w:lvlJc w:val="left"/>
      <w:pPr>
        <w:ind w:left="5868" w:hanging="360"/>
      </w:pPr>
      <w:rPr>
        <w:rFonts w:ascii="Courier New" w:hAnsi="Courier New" w:cs="Courier New" w:hint="default"/>
      </w:rPr>
    </w:lvl>
    <w:lvl w:ilvl="8" w:tplc="04150005" w:tentative="1">
      <w:start w:val="1"/>
      <w:numFmt w:val="bullet"/>
      <w:lvlText w:val=""/>
      <w:lvlJc w:val="left"/>
      <w:pPr>
        <w:ind w:left="6588" w:hanging="360"/>
      </w:pPr>
      <w:rPr>
        <w:rFonts w:ascii="Wingdings" w:hAnsi="Wingdings" w:hint="default"/>
      </w:rPr>
    </w:lvl>
  </w:abstractNum>
  <w:abstractNum w:abstractNumId="3" w15:restartNumberingAfterBreak="0">
    <w:nsid w:val="0AF344EF"/>
    <w:multiLevelType w:val="hybridMultilevel"/>
    <w:tmpl w:val="B44EB78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 w15:restartNumberingAfterBreak="0">
    <w:nsid w:val="10857C40"/>
    <w:multiLevelType w:val="multilevel"/>
    <w:tmpl w:val="F8EC362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15:restartNumberingAfterBreak="0">
    <w:nsid w:val="11077B5F"/>
    <w:multiLevelType w:val="multilevel"/>
    <w:tmpl w:val="5CF45C5A"/>
    <w:lvl w:ilvl="0">
      <w:start w:val="1"/>
      <w:numFmt w:val="bullet"/>
      <w:lvlText w:val=""/>
      <w:lvlJc w:val="left"/>
      <w:pPr>
        <w:tabs>
          <w:tab w:val="num" w:pos="720"/>
        </w:tabs>
        <w:ind w:left="720" w:hanging="360"/>
      </w:pPr>
      <w:rPr>
        <w:rFonts w:ascii="Symbol" w:hAnsi="Symbol" w:cs="Symbol" w:hint="default"/>
        <w:sz w:val="24"/>
        <w:szCs w:val="24"/>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15:restartNumberingAfterBreak="0">
    <w:nsid w:val="11BD2465"/>
    <w:multiLevelType w:val="hybridMultilevel"/>
    <w:tmpl w:val="98DCD33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4F0110"/>
    <w:multiLevelType w:val="multilevel"/>
    <w:tmpl w:val="E5826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F545E7"/>
    <w:multiLevelType w:val="multilevel"/>
    <w:tmpl w:val="C112561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15:restartNumberingAfterBreak="0">
    <w:nsid w:val="1FD31070"/>
    <w:multiLevelType w:val="multilevel"/>
    <w:tmpl w:val="719C0FA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15:restartNumberingAfterBreak="0">
    <w:nsid w:val="20D11AF3"/>
    <w:multiLevelType w:val="hybridMultilevel"/>
    <w:tmpl w:val="04601F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74377E4"/>
    <w:multiLevelType w:val="multilevel"/>
    <w:tmpl w:val="82B278A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 w15:restartNumberingAfterBreak="0">
    <w:nsid w:val="2C2250C4"/>
    <w:multiLevelType w:val="hybridMultilevel"/>
    <w:tmpl w:val="6DE8C362"/>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3" w15:restartNumberingAfterBreak="0">
    <w:nsid w:val="301B2F9C"/>
    <w:multiLevelType w:val="hybridMultilevel"/>
    <w:tmpl w:val="4C7C98E2"/>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4" w15:restartNumberingAfterBreak="0">
    <w:nsid w:val="322B6419"/>
    <w:multiLevelType w:val="multilevel"/>
    <w:tmpl w:val="B456E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61A41FB"/>
    <w:multiLevelType w:val="hybridMultilevel"/>
    <w:tmpl w:val="19427834"/>
    <w:lvl w:ilvl="0" w:tplc="0415000F">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8C2251C"/>
    <w:multiLevelType w:val="hybridMultilevel"/>
    <w:tmpl w:val="D0AAC9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9577A37"/>
    <w:multiLevelType w:val="multilevel"/>
    <w:tmpl w:val="8A881056"/>
    <w:lvl w:ilvl="0">
      <w:start w:val="1"/>
      <w:numFmt w:val="bullet"/>
      <w:lvlText w:val=""/>
      <w:lvlJc w:val="left"/>
      <w:pPr>
        <w:tabs>
          <w:tab w:val="num" w:pos="720"/>
        </w:tabs>
        <w:ind w:left="720" w:hanging="360"/>
      </w:pPr>
      <w:rPr>
        <w:rFonts w:ascii="Symbol" w:hAnsi="Symbol" w:cs="Symbol" w:hint="default"/>
        <w:sz w:val="24"/>
        <w:szCs w:val="24"/>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8" w15:restartNumberingAfterBreak="0">
    <w:nsid w:val="3C0C49D4"/>
    <w:multiLevelType w:val="hybridMultilevel"/>
    <w:tmpl w:val="2D0EED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D1810DD"/>
    <w:multiLevelType w:val="hybridMultilevel"/>
    <w:tmpl w:val="5E403B1E"/>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0" w15:restartNumberingAfterBreak="0">
    <w:nsid w:val="3ED35809"/>
    <w:multiLevelType w:val="multilevel"/>
    <w:tmpl w:val="4DBA521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1" w15:restartNumberingAfterBreak="0">
    <w:nsid w:val="412E43AE"/>
    <w:multiLevelType w:val="multilevel"/>
    <w:tmpl w:val="352C4D6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2" w15:restartNumberingAfterBreak="0">
    <w:nsid w:val="45AB7301"/>
    <w:multiLevelType w:val="hybridMultilevel"/>
    <w:tmpl w:val="A1361A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B360D7A"/>
    <w:multiLevelType w:val="hybridMultilevel"/>
    <w:tmpl w:val="8070AFD4"/>
    <w:lvl w:ilvl="0" w:tplc="04150001">
      <w:start w:val="1"/>
      <w:numFmt w:val="bullet"/>
      <w:lvlText w:val=""/>
      <w:lvlJc w:val="left"/>
      <w:pPr>
        <w:ind w:left="828" w:hanging="360"/>
      </w:pPr>
      <w:rPr>
        <w:rFonts w:ascii="Symbol" w:hAnsi="Symbol" w:hint="default"/>
      </w:rPr>
    </w:lvl>
    <w:lvl w:ilvl="1" w:tplc="04150003" w:tentative="1">
      <w:start w:val="1"/>
      <w:numFmt w:val="bullet"/>
      <w:lvlText w:val="o"/>
      <w:lvlJc w:val="left"/>
      <w:pPr>
        <w:ind w:left="1548" w:hanging="360"/>
      </w:pPr>
      <w:rPr>
        <w:rFonts w:ascii="Courier New" w:hAnsi="Courier New" w:cs="Courier New" w:hint="default"/>
      </w:rPr>
    </w:lvl>
    <w:lvl w:ilvl="2" w:tplc="04150005" w:tentative="1">
      <w:start w:val="1"/>
      <w:numFmt w:val="bullet"/>
      <w:lvlText w:val=""/>
      <w:lvlJc w:val="left"/>
      <w:pPr>
        <w:ind w:left="2268" w:hanging="360"/>
      </w:pPr>
      <w:rPr>
        <w:rFonts w:ascii="Wingdings" w:hAnsi="Wingdings" w:hint="default"/>
      </w:rPr>
    </w:lvl>
    <w:lvl w:ilvl="3" w:tplc="04150001" w:tentative="1">
      <w:start w:val="1"/>
      <w:numFmt w:val="bullet"/>
      <w:lvlText w:val=""/>
      <w:lvlJc w:val="left"/>
      <w:pPr>
        <w:ind w:left="2988" w:hanging="360"/>
      </w:pPr>
      <w:rPr>
        <w:rFonts w:ascii="Symbol" w:hAnsi="Symbol" w:hint="default"/>
      </w:rPr>
    </w:lvl>
    <w:lvl w:ilvl="4" w:tplc="04150003" w:tentative="1">
      <w:start w:val="1"/>
      <w:numFmt w:val="bullet"/>
      <w:lvlText w:val="o"/>
      <w:lvlJc w:val="left"/>
      <w:pPr>
        <w:ind w:left="3708" w:hanging="360"/>
      </w:pPr>
      <w:rPr>
        <w:rFonts w:ascii="Courier New" w:hAnsi="Courier New" w:cs="Courier New" w:hint="default"/>
      </w:rPr>
    </w:lvl>
    <w:lvl w:ilvl="5" w:tplc="04150005" w:tentative="1">
      <w:start w:val="1"/>
      <w:numFmt w:val="bullet"/>
      <w:lvlText w:val=""/>
      <w:lvlJc w:val="left"/>
      <w:pPr>
        <w:ind w:left="4428" w:hanging="360"/>
      </w:pPr>
      <w:rPr>
        <w:rFonts w:ascii="Wingdings" w:hAnsi="Wingdings" w:hint="default"/>
      </w:rPr>
    </w:lvl>
    <w:lvl w:ilvl="6" w:tplc="04150001" w:tentative="1">
      <w:start w:val="1"/>
      <w:numFmt w:val="bullet"/>
      <w:lvlText w:val=""/>
      <w:lvlJc w:val="left"/>
      <w:pPr>
        <w:ind w:left="5148" w:hanging="360"/>
      </w:pPr>
      <w:rPr>
        <w:rFonts w:ascii="Symbol" w:hAnsi="Symbol" w:hint="default"/>
      </w:rPr>
    </w:lvl>
    <w:lvl w:ilvl="7" w:tplc="04150003" w:tentative="1">
      <w:start w:val="1"/>
      <w:numFmt w:val="bullet"/>
      <w:lvlText w:val="o"/>
      <w:lvlJc w:val="left"/>
      <w:pPr>
        <w:ind w:left="5868" w:hanging="360"/>
      </w:pPr>
      <w:rPr>
        <w:rFonts w:ascii="Courier New" w:hAnsi="Courier New" w:cs="Courier New" w:hint="default"/>
      </w:rPr>
    </w:lvl>
    <w:lvl w:ilvl="8" w:tplc="04150005" w:tentative="1">
      <w:start w:val="1"/>
      <w:numFmt w:val="bullet"/>
      <w:lvlText w:val=""/>
      <w:lvlJc w:val="left"/>
      <w:pPr>
        <w:ind w:left="6588" w:hanging="360"/>
      </w:pPr>
      <w:rPr>
        <w:rFonts w:ascii="Wingdings" w:hAnsi="Wingdings" w:hint="default"/>
      </w:rPr>
    </w:lvl>
  </w:abstractNum>
  <w:abstractNum w:abstractNumId="24" w15:restartNumberingAfterBreak="0">
    <w:nsid w:val="58BE2D7E"/>
    <w:multiLevelType w:val="hybridMultilevel"/>
    <w:tmpl w:val="CBC4CE4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5" w15:restartNumberingAfterBreak="0">
    <w:nsid w:val="5B324C08"/>
    <w:multiLevelType w:val="hybridMultilevel"/>
    <w:tmpl w:val="3FD67A2A"/>
    <w:lvl w:ilvl="0" w:tplc="04150001">
      <w:start w:val="1"/>
      <w:numFmt w:val="bullet"/>
      <w:lvlText w:val=""/>
      <w:lvlJc w:val="left"/>
      <w:pPr>
        <w:ind w:left="828" w:hanging="360"/>
      </w:pPr>
      <w:rPr>
        <w:rFonts w:ascii="Symbol" w:hAnsi="Symbol" w:hint="default"/>
      </w:rPr>
    </w:lvl>
    <w:lvl w:ilvl="1" w:tplc="04150003" w:tentative="1">
      <w:start w:val="1"/>
      <w:numFmt w:val="bullet"/>
      <w:lvlText w:val="o"/>
      <w:lvlJc w:val="left"/>
      <w:pPr>
        <w:ind w:left="1548" w:hanging="360"/>
      </w:pPr>
      <w:rPr>
        <w:rFonts w:ascii="Courier New" w:hAnsi="Courier New" w:cs="Courier New" w:hint="default"/>
      </w:rPr>
    </w:lvl>
    <w:lvl w:ilvl="2" w:tplc="04150005" w:tentative="1">
      <w:start w:val="1"/>
      <w:numFmt w:val="bullet"/>
      <w:lvlText w:val=""/>
      <w:lvlJc w:val="left"/>
      <w:pPr>
        <w:ind w:left="2268" w:hanging="360"/>
      </w:pPr>
      <w:rPr>
        <w:rFonts w:ascii="Wingdings" w:hAnsi="Wingdings" w:hint="default"/>
      </w:rPr>
    </w:lvl>
    <w:lvl w:ilvl="3" w:tplc="04150001" w:tentative="1">
      <w:start w:val="1"/>
      <w:numFmt w:val="bullet"/>
      <w:lvlText w:val=""/>
      <w:lvlJc w:val="left"/>
      <w:pPr>
        <w:ind w:left="2988" w:hanging="360"/>
      </w:pPr>
      <w:rPr>
        <w:rFonts w:ascii="Symbol" w:hAnsi="Symbol" w:hint="default"/>
      </w:rPr>
    </w:lvl>
    <w:lvl w:ilvl="4" w:tplc="04150003" w:tentative="1">
      <w:start w:val="1"/>
      <w:numFmt w:val="bullet"/>
      <w:lvlText w:val="o"/>
      <w:lvlJc w:val="left"/>
      <w:pPr>
        <w:ind w:left="3708" w:hanging="360"/>
      </w:pPr>
      <w:rPr>
        <w:rFonts w:ascii="Courier New" w:hAnsi="Courier New" w:cs="Courier New" w:hint="default"/>
      </w:rPr>
    </w:lvl>
    <w:lvl w:ilvl="5" w:tplc="04150005" w:tentative="1">
      <w:start w:val="1"/>
      <w:numFmt w:val="bullet"/>
      <w:lvlText w:val=""/>
      <w:lvlJc w:val="left"/>
      <w:pPr>
        <w:ind w:left="4428" w:hanging="360"/>
      </w:pPr>
      <w:rPr>
        <w:rFonts w:ascii="Wingdings" w:hAnsi="Wingdings" w:hint="default"/>
      </w:rPr>
    </w:lvl>
    <w:lvl w:ilvl="6" w:tplc="04150001" w:tentative="1">
      <w:start w:val="1"/>
      <w:numFmt w:val="bullet"/>
      <w:lvlText w:val=""/>
      <w:lvlJc w:val="left"/>
      <w:pPr>
        <w:ind w:left="5148" w:hanging="360"/>
      </w:pPr>
      <w:rPr>
        <w:rFonts w:ascii="Symbol" w:hAnsi="Symbol" w:hint="default"/>
      </w:rPr>
    </w:lvl>
    <w:lvl w:ilvl="7" w:tplc="04150003" w:tentative="1">
      <w:start w:val="1"/>
      <w:numFmt w:val="bullet"/>
      <w:lvlText w:val="o"/>
      <w:lvlJc w:val="left"/>
      <w:pPr>
        <w:ind w:left="5868" w:hanging="360"/>
      </w:pPr>
      <w:rPr>
        <w:rFonts w:ascii="Courier New" w:hAnsi="Courier New" w:cs="Courier New" w:hint="default"/>
      </w:rPr>
    </w:lvl>
    <w:lvl w:ilvl="8" w:tplc="04150005" w:tentative="1">
      <w:start w:val="1"/>
      <w:numFmt w:val="bullet"/>
      <w:lvlText w:val=""/>
      <w:lvlJc w:val="left"/>
      <w:pPr>
        <w:ind w:left="6588" w:hanging="360"/>
      </w:pPr>
      <w:rPr>
        <w:rFonts w:ascii="Wingdings" w:hAnsi="Wingdings" w:hint="default"/>
      </w:rPr>
    </w:lvl>
  </w:abstractNum>
  <w:abstractNum w:abstractNumId="26" w15:restartNumberingAfterBreak="0">
    <w:nsid w:val="66D25E5E"/>
    <w:multiLevelType w:val="hybridMultilevel"/>
    <w:tmpl w:val="C358AB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7613781"/>
    <w:multiLevelType w:val="hybridMultilevel"/>
    <w:tmpl w:val="6792C89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8" w15:restartNumberingAfterBreak="0">
    <w:nsid w:val="68DB7363"/>
    <w:multiLevelType w:val="multilevel"/>
    <w:tmpl w:val="F2E49D4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9" w15:restartNumberingAfterBreak="0">
    <w:nsid w:val="6F154A79"/>
    <w:multiLevelType w:val="hybridMultilevel"/>
    <w:tmpl w:val="6F1E6658"/>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2ED2FC4"/>
    <w:multiLevelType w:val="hybridMultilevel"/>
    <w:tmpl w:val="3ADEB3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397273C"/>
    <w:multiLevelType w:val="hybridMultilevel"/>
    <w:tmpl w:val="B4D6F5F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num w:numId="1" w16cid:durableId="1403992415">
    <w:abstractNumId w:val="15"/>
  </w:num>
  <w:num w:numId="2" w16cid:durableId="4475889">
    <w:abstractNumId w:val="6"/>
  </w:num>
  <w:num w:numId="3" w16cid:durableId="1742215132">
    <w:abstractNumId w:val="11"/>
  </w:num>
  <w:num w:numId="4" w16cid:durableId="862128124">
    <w:abstractNumId w:val="11"/>
    <w:lvlOverride w:ilvl="0">
      <w:lvl w:ilvl="0">
        <w:start w:val="1"/>
        <w:numFmt w:val="bullet"/>
        <w:lvlText w:val=""/>
        <w:lvlJc w:val="left"/>
        <w:pPr>
          <w:tabs>
            <w:tab w:val="num" w:pos="707"/>
          </w:tabs>
          <w:ind w:left="707" w:hanging="283"/>
        </w:pPr>
        <w:rPr>
          <w:rFonts w:ascii="Symbol" w:hAnsi="Symbol" w:cs="Symbol" w:hint="default"/>
        </w:rPr>
      </w:lvl>
    </w:lvlOverride>
    <w:lvlOverride w:ilvl="1">
      <w:lvl w:ilvl="1">
        <w:start w:val="1"/>
        <w:numFmt w:val="bullet"/>
        <w:lvlText w:val=""/>
        <w:lvlJc w:val="left"/>
        <w:pPr>
          <w:tabs>
            <w:tab w:val="num" w:pos="1414"/>
          </w:tabs>
          <w:ind w:left="1414" w:hanging="283"/>
        </w:pPr>
        <w:rPr>
          <w:rFonts w:ascii="Symbol" w:hAnsi="Symbol" w:cs="Symbol" w:hint="default"/>
        </w:rPr>
      </w:lvl>
    </w:lvlOverride>
    <w:lvlOverride w:ilvl="2">
      <w:lvl w:ilvl="2">
        <w:start w:val="1"/>
        <w:numFmt w:val="bullet"/>
        <w:lvlText w:val=""/>
        <w:lvlJc w:val="left"/>
        <w:pPr>
          <w:tabs>
            <w:tab w:val="num" w:pos="2121"/>
          </w:tabs>
          <w:ind w:left="2121" w:hanging="283"/>
        </w:pPr>
        <w:rPr>
          <w:rFonts w:ascii="Symbol" w:hAnsi="Symbol" w:cs="Symbol" w:hint="default"/>
        </w:rPr>
      </w:lvl>
    </w:lvlOverride>
    <w:lvlOverride w:ilvl="3">
      <w:lvl w:ilvl="3">
        <w:start w:val="1"/>
        <w:numFmt w:val="bullet"/>
        <w:lvlText w:val=""/>
        <w:lvlJc w:val="left"/>
        <w:pPr>
          <w:tabs>
            <w:tab w:val="num" w:pos="2828"/>
          </w:tabs>
          <w:ind w:left="2828" w:hanging="283"/>
        </w:pPr>
        <w:rPr>
          <w:rFonts w:ascii="Symbol" w:hAnsi="Symbol" w:cs="Symbol" w:hint="default"/>
        </w:rPr>
      </w:lvl>
    </w:lvlOverride>
    <w:lvlOverride w:ilvl="4">
      <w:lvl w:ilvl="4">
        <w:start w:val="1"/>
        <w:numFmt w:val="bullet"/>
        <w:lvlText w:val=""/>
        <w:lvlJc w:val="left"/>
        <w:pPr>
          <w:tabs>
            <w:tab w:val="num" w:pos="3535"/>
          </w:tabs>
          <w:ind w:left="3535" w:hanging="283"/>
        </w:pPr>
        <w:rPr>
          <w:rFonts w:ascii="Symbol" w:hAnsi="Symbol" w:cs="Symbol" w:hint="default"/>
        </w:rPr>
      </w:lvl>
    </w:lvlOverride>
    <w:lvlOverride w:ilvl="5">
      <w:lvl w:ilvl="5">
        <w:start w:val="1"/>
        <w:numFmt w:val="bullet"/>
        <w:lvlText w:val=""/>
        <w:lvlJc w:val="left"/>
        <w:pPr>
          <w:tabs>
            <w:tab w:val="num" w:pos="4242"/>
          </w:tabs>
          <w:ind w:left="4242" w:hanging="283"/>
        </w:pPr>
        <w:rPr>
          <w:rFonts w:ascii="Symbol" w:hAnsi="Symbol" w:cs="Symbol" w:hint="default"/>
        </w:rPr>
      </w:lvl>
    </w:lvlOverride>
    <w:lvlOverride w:ilvl="6">
      <w:lvl w:ilvl="6">
        <w:start w:val="1"/>
        <w:numFmt w:val="bullet"/>
        <w:lvlText w:val=""/>
        <w:lvlJc w:val="left"/>
        <w:pPr>
          <w:tabs>
            <w:tab w:val="num" w:pos="4949"/>
          </w:tabs>
          <w:ind w:left="4949" w:hanging="283"/>
        </w:pPr>
        <w:rPr>
          <w:rFonts w:ascii="Symbol" w:hAnsi="Symbol" w:cs="Symbol" w:hint="default"/>
        </w:rPr>
      </w:lvl>
    </w:lvlOverride>
    <w:lvlOverride w:ilvl="7">
      <w:lvl w:ilvl="7">
        <w:start w:val="1"/>
        <w:numFmt w:val="bullet"/>
        <w:lvlText w:val=""/>
        <w:lvlJc w:val="left"/>
        <w:pPr>
          <w:tabs>
            <w:tab w:val="num" w:pos="5656"/>
          </w:tabs>
          <w:ind w:left="5656" w:hanging="283"/>
        </w:pPr>
        <w:rPr>
          <w:rFonts w:ascii="Symbol" w:hAnsi="Symbol" w:cs="Symbol" w:hint="default"/>
        </w:rPr>
      </w:lvl>
    </w:lvlOverride>
    <w:lvlOverride w:ilvl="8">
      <w:lvl w:ilvl="8">
        <w:start w:val="1"/>
        <w:numFmt w:val="bullet"/>
        <w:lvlText w:val=""/>
        <w:lvlJc w:val="left"/>
        <w:pPr>
          <w:tabs>
            <w:tab w:val="num" w:pos="6363"/>
          </w:tabs>
          <w:ind w:left="6363" w:hanging="283"/>
        </w:pPr>
        <w:rPr>
          <w:rFonts w:ascii="Symbol" w:hAnsi="Symbol" w:cs="Symbol" w:hint="default"/>
        </w:rPr>
      </w:lvl>
    </w:lvlOverride>
  </w:num>
  <w:num w:numId="5" w16cid:durableId="1354189822">
    <w:abstractNumId w:val="11"/>
    <w:lvlOverride w:ilvl="0">
      <w:lvl w:ilvl="0">
        <w:start w:val="1"/>
        <w:numFmt w:val="bullet"/>
        <w:lvlText w:val=""/>
        <w:lvlJc w:val="left"/>
        <w:pPr>
          <w:tabs>
            <w:tab w:val="num" w:pos="707"/>
          </w:tabs>
          <w:ind w:left="707" w:hanging="283"/>
        </w:pPr>
        <w:rPr>
          <w:rFonts w:ascii="Symbol" w:hAnsi="Symbol" w:cs="Symbol" w:hint="default"/>
        </w:rPr>
      </w:lvl>
    </w:lvlOverride>
    <w:lvlOverride w:ilvl="1">
      <w:lvl w:ilvl="1">
        <w:start w:val="1"/>
        <w:numFmt w:val="bullet"/>
        <w:lvlText w:val=""/>
        <w:lvlJc w:val="left"/>
        <w:pPr>
          <w:tabs>
            <w:tab w:val="num" w:pos="1414"/>
          </w:tabs>
          <w:ind w:left="1414" w:hanging="283"/>
        </w:pPr>
        <w:rPr>
          <w:rFonts w:ascii="Symbol" w:hAnsi="Symbol" w:cs="Symbol" w:hint="default"/>
        </w:rPr>
      </w:lvl>
    </w:lvlOverride>
    <w:lvlOverride w:ilvl="2">
      <w:lvl w:ilvl="2">
        <w:start w:val="1"/>
        <w:numFmt w:val="bullet"/>
        <w:lvlText w:val=""/>
        <w:lvlJc w:val="left"/>
        <w:pPr>
          <w:tabs>
            <w:tab w:val="num" w:pos="2121"/>
          </w:tabs>
          <w:ind w:left="2121" w:hanging="283"/>
        </w:pPr>
        <w:rPr>
          <w:rFonts w:ascii="Symbol" w:hAnsi="Symbol" w:cs="Symbol" w:hint="default"/>
        </w:rPr>
      </w:lvl>
    </w:lvlOverride>
    <w:lvlOverride w:ilvl="3">
      <w:lvl w:ilvl="3">
        <w:start w:val="1"/>
        <w:numFmt w:val="bullet"/>
        <w:lvlText w:val=""/>
        <w:lvlJc w:val="left"/>
        <w:pPr>
          <w:tabs>
            <w:tab w:val="num" w:pos="2828"/>
          </w:tabs>
          <w:ind w:left="2828" w:hanging="283"/>
        </w:pPr>
        <w:rPr>
          <w:rFonts w:ascii="Symbol" w:hAnsi="Symbol" w:cs="Symbol" w:hint="default"/>
        </w:rPr>
      </w:lvl>
    </w:lvlOverride>
    <w:lvlOverride w:ilvl="4">
      <w:lvl w:ilvl="4">
        <w:start w:val="1"/>
        <w:numFmt w:val="bullet"/>
        <w:lvlText w:val=""/>
        <w:lvlJc w:val="left"/>
        <w:pPr>
          <w:tabs>
            <w:tab w:val="num" w:pos="3535"/>
          </w:tabs>
          <w:ind w:left="3535" w:hanging="283"/>
        </w:pPr>
        <w:rPr>
          <w:rFonts w:ascii="Symbol" w:hAnsi="Symbol" w:cs="Symbol" w:hint="default"/>
        </w:rPr>
      </w:lvl>
    </w:lvlOverride>
    <w:lvlOverride w:ilvl="5">
      <w:lvl w:ilvl="5">
        <w:start w:val="1"/>
        <w:numFmt w:val="bullet"/>
        <w:lvlText w:val=""/>
        <w:lvlJc w:val="left"/>
        <w:pPr>
          <w:tabs>
            <w:tab w:val="num" w:pos="4242"/>
          </w:tabs>
          <w:ind w:left="4242" w:hanging="283"/>
        </w:pPr>
        <w:rPr>
          <w:rFonts w:ascii="Symbol" w:hAnsi="Symbol" w:cs="Symbol" w:hint="default"/>
        </w:rPr>
      </w:lvl>
    </w:lvlOverride>
    <w:lvlOverride w:ilvl="6">
      <w:lvl w:ilvl="6">
        <w:start w:val="1"/>
        <w:numFmt w:val="bullet"/>
        <w:lvlText w:val=""/>
        <w:lvlJc w:val="left"/>
        <w:pPr>
          <w:tabs>
            <w:tab w:val="num" w:pos="4949"/>
          </w:tabs>
          <w:ind w:left="4949" w:hanging="283"/>
        </w:pPr>
        <w:rPr>
          <w:rFonts w:ascii="Symbol" w:hAnsi="Symbol" w:cs="Symbol" w:hint="default"/>
        </w:rPr>
      </w:lvl>
    </w:lvlOverride>
    <w:lvlOverride w:ilvl="7">
      <w:lvl w:ilvl="7">
        <w:start w:val="1"/>
        <w:numFmt w:val="bullet"/>
        <w:lvlText w:val=""/>
        <w:lvlJc w:val="left"/>
        <w:pPr>
          <w:tabs>
            <w:tab w:val="num" w:pos="5656"/>
          </w:tabs>
          <w:ind w:left="5656" w:hanging="283"/>
        </w:pPr>
        <w:rPr>
          <w:rFonts w:ascii="Symbol" w:hAnsi="Symbol" w:cs="Symbol" w:hint="default"/>
        </w:rPr>
      </w:lvl>
    </w:lvlOverride>
    <w:lvlOverride w:ilvl="8">
      <w:lvl w:ilvl="8">
        <w:start w:val="1"/>
        <w:numFmt w:val="bullet"/>
        <w:lvlText w:val=""/>
        <w:lvlJc w:val="left"/>
        <w:pPr>
          <w:tabs>
            <w:tab w:val="num" w:pos="6363"/>
          </w:tabs>
          <w:ind w:left="6363" w:hanging="283"/>
        </w:pPr>
        <w:rPr>
          <w:rFonts w:ascii="Symbol" w:hAnsi="Symbol" w:cs="Symbol" w:hint="default"/>
        </w:rPr>
      </w:lvl>
    </w:lvlOverride>
  </w:num>
  <w:num w:numId="6" w16cid:durableId="1822652173">
    <w:abstractNumId w:val="11"/>
    <w:lvlOverride w:ilvl="0">
      <w:lvl w:ilvl="0">
        <w:start w:val="1"/>
        <w:numFmt w:val="bullet"/>
        <w:lvlText w:val=""/>
        <w:lvlJc w:val="left"/>
        <w:pPr>
          <w:tabs>
            <w:tab w:val="num" w:pos="707"/>
          </w:tabs>
          <w:ind w:left="707" w:hanging="283"/>
        </w:pPr>
        <w:rPr>
          <w:rFonts w:ascii="Symbol" w:hAnsi="Symbol" w:cs="Symbol" w:hint="default"/>
        </w:rPr>
      </w:lvl>
    </w:lvlOverride>
    <w:lvlOverride w:ilvl="1">
      <w:lvl w:ilvl="1">
        <w:start w:val="1"/>
        <w:numFmt w:val="bullet"/>
        <w:lvlText w:val=""/>
        <w:lvlJc w:val="left"/>
        <w:pPr>
          <w:tabs>
            <w:tab w:val="num" w:pos="1414"/>
          </w:tabs>
          <w:ind w:left="1414" w:hanging="283"/>
        </w:pPr>
        <w:rPr>
          <w:rFonts w:ascii="Symbol" w:hAnsi="Symbol" w:cs="Symbol" w:hint="default"/>
        </w:rPr>
      </w:lvl>
    </w:lvlOverride>
    <w:lvlOverride w:ilvl="2">
      <w:lvl w:ilvl="2">
        <w:start w:val="1"/>
        <w:numFmt w:val="bullet"/>
        <w:lvlText w:val=""/>
        <w:lvlJc w:val="left"/>
        <w:pPr>
          <w:tabs>
            <w:tab w:val="num" w:pos="2121"/>
          </w:tabs>
          <w:ind w:left="2121" w:hanging="283"/>
        </w:pPr>
        <w:rPr>
          <w:rFonts w:ascii="Symbol" w:hAnsi="Symbol" w:cs="Symbol" w:hint="default"/>
        </w:rPr>
      </w:lvl>
    </w:lvlOverride>
    <w:lvlOverride w:ilvl="3">
      <w:lvl w:ilvl="3">
        <w:start w:val="1"/>
        <w:numFmt w:val="bullet"/>
        <w:lvlText w:val=""/>
        <w:lvlJc w:val="left"/>
        <w:pPr>
          <w:tabs>
            <w:tab w:val="num" w:pos="2828"/>
          </w:tabs>
          <w:ind w:left="2828" w:hanging="283"/>
        </w:pPr>
        <w:rPr>
          <w:rFonts w:ascii="Symbol" w:hAnsi="Symbol" w:cs="Symbol" w:hint="default"/>
        </w:rPr>
      </w:lvl>
    </w:lvlOverride>
    <w:lvlOverride w:ilvl="4">
      <w:lvl w:ilvl="4">
        <w:start w:val="1"/>
        <w:numFmt w:val="bullet"/>
        <w:lvlText w:val=""/>
        <w:lvlJc w:val="left"/>
        <w:pPr>
          <w:tabs>
            <w:tab w:val="num" w:pos="3535"/>
          </w:tabs>
          <w:ind w:left="3535" w:hanging="283"/>
        </w:pPr>
        <w:rPr>
          <w:rFonts w:ascii="Symbol" w:hAnsi="Symbol" w:cs="Symbol" w:hint="default"/>
        </w:rPr>
      </w:lvl>
    </w:lvlOverride>
    <w:lvlOverride w:ilvl="5">
      <w:lvl w:ilvl="5">
        <w:start w:val="1"/>
        <w:numFmt w:val="bullet"/>
        <w:lvlText w:val=""/>
        <w:lvlJc w:val="left"/>
        <w:pPr>
          <w:tabs>
            <w:tab w:val="num" w:pos="4242"/>
          </w:tabs>
          <w:ind w:left="4242" w:hanging="283"/>
        </w:pPr>
        <w:rPr>
          <w:rFonts w:ascii="Symbol" w:hAnsi="Symbol" w:cs="Symbol" w:hint="default"/>
        </w:rPr>
      </w:lvl>
    </w:lvlOverride>
    <w:lvlOverride w:ilvl="6">
      <w:lvl w:ilvl="6">
        <w:start w:val="1"/>
        <w:numFmt w:val="bullet"/>
        <w:lvlText w:val=""/>
        <w:lvlJc w:val="left"/>
        <w:pPr>
          <w:tabs>
            <w:tab w:val="num" w:pos="4949"/>
          </w:tabs>
          <w:ind w:left="4949" w:hanging="283"/>
        </w:pPr>
        <w:rPr>
          <w:rFonts w:ascii="Symbol" w:hAnsi="Symbol" w:cs="Symbol" w:hint="default"/>
        </w:rPr>
      </w:lvl>
    </w:lvlOverride>
    <w:lvlOverride w:ilvl="7">
      <w:lvl w:ilvl="7">
        <w:start w:val="1"/>
        <w:numFmt w:val="bullet"/>
        <w:lvlText w:val=""/>
        <w:lvlJc w:val="left"/>
        <w:pPr>
          <w:tabs>
            <w:tab w:val="num" w:pos="5656"/>
          </w:tabs>
          <w:ind w:left="5656" w:hanging="283"/>
        </w:pPr>
        <w:rPr>
          <w:rFonts w:ascii="Symbol" w:hAnsi="Symbol" w:cs="Symbol" w:hint="default"/>
        </w:rPr>
      </w:lvl>
    </w:lvlOverride>
    <w:lvlOverride w:ilvl="8">
      <w:lvl w:ilvl="8">
        <w:start w:val="1"/>
        <w:numFmt w:val="bullet"/>
        <w:lvlText w:val=""/>
        <w:lvlJc w:val="left"/>
        <w:pPr>
          <w:tabs>
            <w:tab w:val="num" w:pos="6363"/>
          </w:tabs>
          <w:ind w:left="6363" w:hanging="283"/>
        </w:pPr>
        <w:rPr>
          <w:rFonts w:ascii="Symbol" w:hAnsi="Symbol" w:cs="Symbol" w:hint="default"/>
        </w:rPr>
      </w:lvl>
    </w:lvlOverride>
  </w:num>
  <w:num w:numId="7" w16cid:durableId="1372723903">
    <w:abstractNumId w:val="11"/>
    <w:lvlOverride w:ilvl="0">
      <w:lvl w:ilvl="0">
        <w:start w:val="1"/>
        <w:numFmt w:val="bullet"/>
        <w:lvlText w:val=""/>
        <w:lvlJc w:val="left"/>
        <w:pPr>
          <w:tabs>
            <w:tab w:val="num" w:pos="707"/>
          </w:tabs>
          <w:ind w:left="707" w:hanging="283"/>
        </w:pPr>
        <w:rPr>
          <w:rFonts w:ascii="Symbol" w:hAnsi="Symbol" w:cs="Symbol" w:hint="default"/>
        </w:rPr>
      </w:lvl>
    </w:lvlOverride>
    <w:lvlOverride w:ilvl="1">
      <w:lvl w:ilvl="1">
        <w:start w:val="1"/>
        <w:numFmt w:val="bullet"/>
        <w:lvlText w:val=""/>
        <w:lvlJc w:val="left"/>
        <w:pPr>
          <w:tabs>
            <w:tab w:val="num" w:pos="1414"/>
          </w:tabs>
          <w:ind w:left="1414" w:hanging="283"/>
        </w:pPr>
        <w:rPr>
          <w:rFonts w:ascii="Symbol" w:hAnsi="Symbol" w:cs="Symbol" w:hint="default"/>
        </w:rPr>
      </w:lvl>
    </w:lvlOverride>
    <w:lvlOverride w:ilvl="2">
      <w:lvl w:ilvl="2">
        <w:start w:val="1"/>
        <w:numFmt w:val="bullet"/>
        <w:lvlText w:val=""/>
        <w:lvlJc w:val="left"/>
        <w:pPr>
          <w:tabs>
            <w:tab w:val="num" w:pos="2121"/>
          </w:tabs>
          <w:ind w:left="2121" w:hanging="283"/>
        </w:pPr>
        <w:rPr>
          <w:rFonts w:ascii="Symbol" w:hAnsi="Symbol" w:cs="Symbol" w:hint="default"/>
        </w:rPr>
      </w:lvl>
    </w:lvlOverride>
    <w:lvlOverride w:ilvl="3">
      <w:lvl w:ilvl="3">
        <w:start w:val="1"/>
        <w:numFmt w:val="bullet"/>
        <w:lvlText w:val=""/>
        <w:lvlJc w:val="left"/>
        <w:pPr>
          <w:tabs>
            <w:tab w:val="num" w:pos="2828"/>
          </w:tabs>
          <w:ind w:left="2828" w:hanging="283"/>
        </w:pPr>
        <w:rPr>
          <w:rFonts w:ascii="Symbol" w:hAnsi="Symbol" w:cs="Symbol" w:hint="default"/>
        </w:rPr>
      </w:lvl>
    </w:lvlOverride>
    <w:lvlOverride w:ilvl="4">
      <w:lvl w:ilvl="4">
        <w:start w:val="1"/>
        <w:numFmt w:val="bullet"/>
        <w:lvlText w:val=""/>
        <w:lvlJc w:val="left"/>
        <w:pPr>
          <w:tabs>
            <w:tab w:val="num" w:pos="3535"/>
          </w:tabs>
          <w:ind w:left="3535" w:hanging="283"/>
        </w:pPr>
        <w:rPr>
          <w:rFonts w:ascii="Symbol" w:hAnsi="Symbol" w:cs="Symbol" w:hint="default"/>
        </w:rPr>
      </w:lvl>
    </w:lvlOverride>
    <w:lvlOverride w:ilvl="5">
      <w:lvl w:ilvl="5">
        <w:start w:val="1"/>
        <w:numFmt w:val="bullet"/>
        <w:lvlText w:val=""/>
        <w:lvlJc w:val="left"/>
        <w:pPr>
          <w:tabs>
            <w:tab w:val="num" w:pos="4242"/>
          </w:tabs>
          <w:ind w:left="4242" w:hanging="283"/>
        </w:pPr>
        <w:rPr>
          <w:rFonts w:ascii="Symbol" w:hAnsi="Symbol" w:cs="Symbol" w:hint="default"/>
        </w:rPr>
      </w:lvl>
    </w:lvlOverride>
    <w:lvlOverride w:ilvl="6">
      <w:lvl w:ilvl="6">
        <w:start w:val="1"/>
        <w:numFmt w:val="bullet"/>
        <w:lvlText w:val=""/>
        <w:lvlJc w:val="left"/>
        <w:pPr>
          <w:tabs>
            <w:tab w:val="num" w:pos="4949"/>
          </w:tabs>
          <w:ind w:left="4949" w:hanging="283"/>
        </w:pPr>
        <w:rPr>
          <w:rFonts w:ascii="Symbol" w:hAnsi="Symbol" w:cs="Symbol" w:hint="default"/>
        </w:rPr>
      </w:lvl>
    </w:lvlOverride>
    <w:lvlOverride w:ilvl="7">
      <w:lvl w:ilvl="7">
        <w:start w:val="1"/>
        <w:numFmt w:val="bullet"/>
        <w:lvlText w:val=""/>
        <w:lvlJc w:val="left"/>
        <w:pPr>
          <w:tabs>
            <w:tab w:val="num" w:pos="5656"/>
          </w:tabs>
          <w:ind w:left="5656" w:hanging="283"/>
        </w:pPr>
        <w:rPr>
          <w:rFonts w:ascii="Symbol" w:hAnsi="Symbol" w:cs="Symbol" w:hint="default"/>
        </w:rPr>
      </w:lvl>
    </w:lvlOverride>
    <w:lvlOverride w:ilvl="8">
      <w:lvl w:ilvl="8">
        <w:start w:val="1"/>
        <w:numFmt w:val="bullet"/>
        <w:lvlText w:val=""/>
        <w:lvlJc w:val="left"/>
        <w:pPr>
          <w:tabs>
            <w:tab w:val="num" w:pos="6363"/>
          </w:tabs>
          <w:ind w:left="6363" w:hanging="283"/>
        </w:pPr>
        <w:rPr>
          <w:rFonts w:ascii="Symbol" w:hAnsi="Symbol" w:cs="Symbol" w:hint="default"/>
        </w:rPr>
      </w:lvl>
    </w:lvlOverride>
  </w:num>
  <w:num w:numId="8" w16cid:durableId="869605713">
    <w:abstractNumId w:val="11"/>
    <w:lvlOverride w:ilvl="0">
      <w:lvl w:ilvl="0">
        <w:start w:val="1"/>
        <w:numFmt w:val="bullet"/>
        <w:lvlText w:val=""/>
        <w:lvlJc w:val="left"/>
        <w:pPr>
          <w:tabs>
            <w:tab w:val="num" w:pos="707"/>
          </w:tabs>
          <w:ind w:left="707" w:hanging="283"/>
        </w:pPr>
        <w:rPr>
          <w:rFonts w:ascii="Symbol" w:hAnsi="Symbol" w:cs="Symbol" w:hint="default"/>
        </w:rPr>
      </w:lvl>
    </w:lvlOverride>
    <w:lvlOverride w:ilvl="1">
      <w:lvl w:ilvl="1">
        <w:start w:val="1"/>
        <w:numFmt w:val="bullet"/>
        <w:lvlText w:val=""/>
        <w:lvlJc w:val="left"/>
        <w:pPr>
          <w:tabs>
            <w:tab w:val="num" w:pos="1414"/>
          </w:tabs>
          <w:ind w:left="1414" w:hanging="283"/>
        </w:pPr>
        <w:rPr>
          <w:rFonts w:ascii="Symbol" w:hAnsi="Symbol" w:cs="Symbol" w:hint="default"/>
        </w:rPr>
      </w:lvl>
    </w:lvlOverride>
    <w:lvlOverride w:ilvl="2">
      <w:lvl w:ilvl="2">
        <w:start w:val="1"/>
        <w:numFmt w:val="bullet"/>
        <w:lvlText w:val=""/>
        <w:lvlJc w:val="left"/>
        <w:pPr>
          <w:tabs>
            <w:tab w:val="num" w:pos="2121"/>
          </w:tabs>
          <w:ind w:left="2121" w:hanging="283"/>
        </w:pPr>
        <w:rPr>
          <w:rFonts w:ascii="Symbol" w:hAnsi="Symbol" w:cs="Symbol" w:hint="default"/>
        </w:rPr>
      </w:lvl>
    </w:lvlOverride>
    <w:lvlOverride w:ilvl="3">
      <w:lvl w:ilvl="3">
        <w:start w:val="1"/>
        <w:numFmt w:val="bullet"/>
        <w:lvlText w:val=""/>
        <w:lvlJc w:val="left"/>
        <w:pPr>
          <w:tabs>
            <w:tab w:val="num" w:pos="2828"/>
          </w:tabs>
          <w:ind w:left="2828" w:hanging="283"/>
        </w:pPr>
        <w:rPr>
          <w:rFonts w:ascii="Symbol" w:hAnsi="Symbol" w:cs="Symbol" w:hint="default"/>
        </w:rPr>
      </w:lvl>
    </w:lvlOverride>
    <w:lvlOverride w:ilvl="4">
      <w:lvl w:ilvl="4">
        <w:start w:val="1"/>
        <w:numFmt w:val="bullet"/>
        <w:lvlText w:val=""/>
        <w:lvlJc w:val="left"/>
        <w:pPr>
          <w:tabs>
            <w:tab w:val="num" w:pos="3535"/>
          </w:tabs>
          <w:ind w:left="3535" w:hanging="283"/>
        </w:pPr>
        <w:rPr>
          <w:rFonts w:ascii="Symbol" w:hAnsi="Symbol" w:cs="Symbol" w:hint="default"/>
        </w:rPr>
      </w:lvl>
    </w:lvlOverride>
    <w:lvlOverride w:ilvl="5">
      <w:lvl w:ilvl="5">
        <w:start w:val="1"/>
        <w:numFmt w:val="bullet"/>
        <w:lvlText w:val=""/>
        <w:lvlJc w:val="left"/>
        <w:pPr>
          <w:tabs>
            <w:tab w:val="num" w:pos="4242"/>
          </w:tabs>
          <w:ind w:left="4242" w:hanging="283"/>
        </w:pPr>
        <w:rPr>
          <w:rFonts w:ascii="Symbol" w:hAnsi="Symbol" w:cs="Symbol" w:hint="default"/>
        </w:rPr>
      </w:lvl>
    </w:lvlOverride>
    <w:lvlOverride w:ilvl="6">
      <w:lvl w:ilvl="6">
        <w:start w:val="1"/>
        <w:numFmt w:val="bullet"/>
        <w:lvlText w:val=""/>
        <w:lvlJc w:val="left"/>
        <w:pPr>
          <w:tabs>
            <w:tab w:val="num" w:pos="4949"/>
          </w:tabs>
          <w:ind w:left="4949" w:hanging="283"/>
        </w:pPr>
        <w:rPr>
          <w:rFonts w:ascii="Symbol" w:hAnsi="Symbol" w:cs="Symbol" w:hint="default"/>
        </w:rPr>
      </w:lvl>
    </w:lvlOverride>
    <w:lvlOverride w:ilvl="7">
      <w:lvl w:ilvl="7">
        <w:start w:val="1"/>
        <w:numFmt w:val="bullet"/>
        <w:lvlText w:val=""/>
        <w:lvlJc w:val="left"/>
        <w:pPr>
          <w:tabs>
            <w:tab w:val="num" w:pos="5656"/>
          </w:tabs>
          <w:ind w:left="5656" w:hanging="283"/>
        </w:pPr>
        <w:rPr>
          <w:rFonts w:ascii="Symbol" w:hAnsi="Symbol" w:cs="Symbol" w:hint="default"/>
        </w:rPr>
      </w:lvl>
    </w:lvlOverride>
    <w:lvlOverride w:ilvl="8">
      <w:lvl w:ilvl="8">
        <w:start w:val="1"/>
        <w:numFmt w:val="bullet"/>
        <w:lvlText w:val=""/>
        <w:lvlJc w:val="left"/>
        <w:pPr>
          <w:tabs>
            <w:tab w:val="num" w:pos="6363"/>
          </w:tabs>
          <w:ind w:left="6363" w:hanging="283"/>
        </w:pPr>
        <w:rPr>
          <w:rFonts w:ascii="Symbol" w:hAnsi="Symbol" w:cs="Symbol" w:hint="default"/>
        </w:rPr>
      </w:lvl>
    </w:lvlOverride>
  </w:num>
  <w:num w:numId="9" w16cid:durableId="2043093861">
    <w:abstractNumId w:val="11"/>
    <w:lvlOverride w:ilvl="0">
      <w:lvl w:ilvl="0">
        <w:start w:val="1"/>
        <w:numFmt w:val="bullet"/>
        <w:lvlText w:val=""/>
        <w:lvlJc w:val="left"/>
        <w:pPr>
          <w:tabs>
            <w:tab w:val="num" w:pos="707"/>
          </w:tabs>
          <w:ind w:left="707" w:hanging="283"/>
        </w:pPr>
        <w:rPr>
          <w:rFonts w:ascii="Symbol" w:hAnsi="Symbol" w:cs="Symbol" w:hint="default"/>
        </w:rPr>
      </w:lvl>
    </w:lvlOverride>
    <w:lvlOverride w:ilvl="1">
      <w:lvl w:ilvl="1">
        <w:start w:val="1"/>
        <w:numFmt w:val="bullet"/>
        <w:lvlText w:val=""/>
        <w:lvlJc w:val="left"/>
        <w:pPr>
          <w:tabs>
            <w:tab w:val="num" w:pos="1414"/>
          </w:tabs>
          <w:ind w:left="1414" w:hanging="283"/>
        </w:pPr>
        <w:rPr>
          <w:rFonts w:ascii="Symbol" w:hAnsi="Symbol" w:cs="Symbol" w:hint="default"/>
        </w:rPr>
      </w:lvl>
    </w:lvlOverride>
    <w:lvlOverride w:ilvl="2">
      <w:lvl w:ilvl="2">
        <w:start w:val="1"/>
        <w:numFmt w:val="bullet"/>
        <w:lvlText w:val=""/>
        <w:lvlJc w:val="left"/>
        <w:pPr>
          <w:tabs>
            <w:tab w:val="num" w:pos="2121"/>
          </w:tabs>
          <w:ind w:left="2121" w:hanging="283"/>
        </w:pPr>
        <w:rPr>
          <w:rFonts w:ascii="Symbol" w:hAnsi="Symbol" w:cs="Symbol" w:hint="default"/>
        </w:rPr>
      </w:lvl>
    </w:lvlOverride>
    <w:lvlOverride w:ilvl="3">
      <w:lvl w:ilvl="3">
        <w:start w:val="1"/>
        <w:numFmt w:val="bullet"/>
        <w:lvlText w:val=""/>
        <w:lvlJc w:val="left"/>
        <w:pPr>
          <w:tabs>
            <w:tab w:val="num" w:pos="2828"/>
          </w:tabs>
          <w:ind w:left="2828" w:hanging="283"/>
        </w:pPr>
        <w:rPr>
          <w:rFonts w:ascii="Symbol" w:hAnsi="Symbol" w:cs="Symbol" w:hint="default"/>
        </w:rPr>
      </w:lvl>
    </w:lvlOverride>
    <w:lvlOverride w:ilvl="4">
      <w:lvl w:ilvl="4">
        <w:start w:val="1"/>
        <w:numFmt w:val="bullet"/>
        <w:lvlText w:val=""/>
        <w:lvlJc w:val="left"/>
        <w:pPr>
          <w:tabs>
            <w:tab w:val="num" w:pos="3535"/>
          </w:tabs>
          <w:ind w:left="3535" w:hanging="283"/>
        </w:pPr>
        <w:rPr>
          <w:rFonts w:ascii="Symbol" w:hAnsi="Symbol" w:cs="Symbol" w:hint="default"/>
        </w:rPr>
      </w:lvl>
    </w:lvlOverride>
    <w:lvlOverride w:ilvl="5">
      <w:lvl w:ilvl="5">
        <w:start w:val="1"/>
        <w:numFmt w:val="bullet"/>
        <w:lvlText w:val=""/>
        <w:lvlJc w:val="left"/>
        <w:pPr>
          <w:tabs>
            <w:tab w:val="num" w:pos="4242"/>
          </w:tabs>
          <w:ind w:left="4242" w:hanging="283"/>
        </w:pPr>
        <w:rPr>
          <w:rFonts w:ascii="Symbol" w:hAnsi="Symbol" w:cs="Symbol" w:hint="default"/>
        </w:rPr>
      </w:lvl>
    </w:lvlOverride>
    <w:lvlOverride w:ilvl="6">
      <w:lvl w:ilvl="6">
        <w:start w:val="1"/>
        <w:numFmt w:val="bullet"/>
        <w:lvlText w:val=""/>
        <w:lvlJc w:val="left"/>
        <w:pPr>
          <w:tabs>
            <w:tab w:val="num" w:pos="4949"/>
          </w:tabs>
          <w:ind w:left="4949" w:hanging="283"/>
        </w:pPr>
        <w:rPr>
          <w:rFonts w:ascii="Symbol" w:hAnsi="Symbol" w:cs="Symbol" w:hint="default"/>
        </w:rPr>
      </w:lvl>
    </w:lvlOverride>
    <w:lvlOverride w:ilvl="7">
      <w:lvl w:ilvl="7">
        <w:start w:val="1"/>
        <w:numFmt w:val="bullet"/>
        <w:lvlText w:val=""/>
        <w:lvlJc w:val="left"/>
        <w:pPr>
          <w:tabs>
            <w:tab w:val="num" w:pos="5656"/>
          </w:tabs>
          <w:ind w:left="5656" w:hanging="283"/>
        </w:pPr>
        <w:rPr>
          <w:rFonts w:ascii="Symbol" w:hAnsi="Symbol" w:cs="Symbol" w:hint="default"/>
        </w:rPr>
      </w:lvl>
    </w:lvlOverride>
    <w:lvlOverride w:ilvl="8">
      <w:lvl w:ilvl="8">
        <w:start w:val="1"/>
        <w:numFmt w:val="bullet"/>
        <w:lvlText w:val=""/>
        <w:lvlJc w:val="left"/>
        <w:pPr>
          <w:tabs>
            <w:tab w:val="num" w:pos="6363"/>
          </w:tabs>
          <w:ind w:left="6363" w:hanging="283"/>
        </w:pPr>
        <w:rPr>
          <w:rFonts w:ascii="Symbol" w:hAnsi="Symbol" w:cs="Symbol" w:hint="default"/>
        </w:rPr>
      </w:lvl>
    </w:lvlOverride>
  </w:num>
  <w:num w:numId="10" w16cid:durableId="610287833">
    <w:abstractNumId w:val="11"/>
    <w:lvlOverride w:ilvl="0">
      <w:lvl w:ilvl="0">
        <w:start w:val="1"/>
        <w:numFmt w:val="bullet"/>
        <w:lvlText w:val=""/>
        <w:lvlJc w:val="left"/>
        <w:pPr>
          <w:tabs>
            <w:tab w:val="num" w:pos="707"/>
          </w:tabs>
          <w:ind w:left="707" w:hanging="283"/>
        </w:pPr>
        <w:rPr>
          <w:rFonts w:ascii="Symbol" w:hAnsi="Symbol" w:cs="Symbol" w:hint="default"/>
        </w:rPr>
      </w:lvl>
    </w:lvlOverride>
    <w:lvlOverride w:ilvl="1">
      <w:lvl w:ilvl="1">
        <w:start w:val="1"/>
        <w:numFmt w:val="bullet"/>
        <w:lvlText w:val=""/>
        <w:lvlJc w:val="left"/>
        <w:pPr>
          <w:tabs>
            <w:tab w:val="num" w:pos="1414"/>
          </w:tabs>
          <w:ind w:left="1414" w:hanging="283"/>
        </w:pPr>
        <w:rPr>
          <w:rFonts w:ascii="Symbol" w:hAnsi="Symbol" w:cs="Symbol" w:hint="default"/>
        </w:rPr>
      </w:lvl>
    </w:lvlOverride>
    <w:lvlOverride w:ilvl="2">
      <w:lvl w:ilvl="2">
        <w:start w:val="1"/>
        <w:numFmt w:val="bullet"/>
        <w:lvlText w:val=""/>
        <w:lvlJc w:val="left"/>
        <w:pPr>
          <w:tabs>
            <w:tab w:val="num" w:pos="2121"/>
          </w:tabs>
          <w:ind w:left="2121" w:hanging="283"/>
        </w:pPr>
        <w:rPr>
          <w:rFonts w:ascii="Symbol" w:hAnsi="Symbol" w:cs="Symbol" w:hint="default"/>
        </w:rPr>
      </w:lvl>
    </w:lvlOverride>
    <w:lvlOverride w:ilvl="3">
      <w:lvl w:ilvl="3">
        <w:start w:val="1"/>
        <w:numFmt w:val="bullet"/>
        <w:lvlText w:val=""/>
        <w:lvlJc w:val="left"/>
        <w:pPr>
          <w:tabs>
            <w:tab w:val="num" w:pos="2828"/>
          </w:tabs>
          <w:ind w:left="2828" w:hanging="283"/>
        </w:pPr>
        <w:rPr>
          <w:rFonts w:ascii="Symbol" w:hAnsi="Symbol" w:cs="Symbol" w:hint="default"/>
        </w:rPr>
      </w:lvl>
    </w:lvlOverride>
    <w:lvlOverride w:ilvl="4">
      <w:lvl w:ilvl="4">
        <w:start w:val="1"/>
        <w:numFmt w:val="bullet"/>
        <w:lvlText w:val=""/>
        <w:lvlJc w:val="left"/>
        <w:pPr>
          <w:tabs>
            <w:tab w:val="num" w:pos="3535"/>
          </w:tabs>
          <w:ind w:left="3535" w:hanging="283"/>
        </w:pPr>
        <w:rPr>
          <w:rFonts w:ascii="Symbol" w:hAnsi="Symbol" w:cs="Symbol" w:hint="default"/>
        </w:rPr>
      </w:lvl>
    </w:lvlOverride>
    <w:lvlOverride w:ilvl="5">
      <w:lvl w:ilvl="5">
        <w:start w:val="1"/>
        <w:numFmt w:val="bullet"/>
        <w:lvlText w:val=""/>
        <w:lvlJc w:val="left"/>
        <w:pPr>
          <w:tabs>
            <w:tab w:val="num" w:pos="4242"/>
          </w:tabs>
          <w:ind w:left="4242" w:hanging="283"/>
        </w:pPr>
        <w:rPr>
          <w:rFonts w:ascii="Symbol" w:hAnsi="Symbol" w:cs="Symbol" w:hint="default"/>
        </w:rPr>
      </w:lvl>
    </w:lvlOverride>
    <w:lvlOverride w:ilvl="6">
      <w:lvl w:ilvl="6">
        <w:start w:val="1"/>
        <w:numFmt w:val="bullet"/>
        <w:lvlText w:val=""/>
        <w:lvlJc w:val="left"/>
        <w:pPr>
          <w:tabs>
            <w:tab w:val="num" w:pos="4949"/>
          </w:tabs>
          <w:ind w:left="4949" w:hanging="283"/>
        </w:pPr>
        <w:rPr>
          <w:rFonts w:ascii="Symbol" w:hAnsi="Symbol" w:cs="Symbol" w:hint="default"/>
        </w:rPr>
      </w:lvl>
    </w:lvlOverride>
    <w:lvlOverride w:ilvl="7">
      <w:lvl w:ilvl="7">
        <w:start w:val="1"/>
        <w:numFmt w:val="bullet"/>
        <w:lvlText w:val=""/>
        <w:lvlJc w:val="left"/>
        <w:pPr>
          <w:tabs>
            <w:tab w:val="num" w:pos="5656"/>
          </w:tabs>
          <w:ind w:left="5656" w:hanging="283"/>
        </w:pPr>
        <w:rPr>
          <w:rFonts w:ascii="Symbol" w:hAnsi="Symbol" w:cs="Symbol" w:hint="default"/>
        </w:rPr>
      </w:lvl>
    </w:lvlOverride>
    <w:lvlOverride w:ilvl="8">
      <w:lvl w:ilvl="8">
        <w:start w:val="1"/>
        <w:numFmt w:val="bullet"/>
        <w:lvlText w:val=""/>
        <w:lvlJc w:val="left"/>
        <w:pPr>
          <w:tabs>
            <w:tab w:val="num" w:pos="6363"/>
          </w:tabs>
          <w:ind w:left="6363" w:hanging="283"/>
        </w:pPr>
        <w:rPr>
          <w:rFonts w:ascii="Symbol" w:hAnsi="Symbol" w:cs="Symbol" w:hint="default"/>
        </w:rPr>
      </w:lvl>
    </w:lvlOverride>
  </w:num>
  <w:num w:numId="11" w16cid:durableId="1813868964">
    <w:abstractNumId w:val="11"/>
    <w:lvlOverride w:ilvl="0">
      <w:lvl w:ilvl="0">
        <w:start w:val="1"/>
        <w:numFmt w:val="bullet"/>
        <w:lvlText w:val=""/>
        <w:lvlJc w:val="left"/>
        <w:pPr>
          <w:tabs>
            <w:tab w:val="num" w:pos="707"/>
          </w:tabs>
          <w:ind w:left="707" w:hanging="283"/>
        </w:pPr>
        <w:rPr>
          <w:rFonts w:ascii="Symbol" w:hAnsi="Symbol" w:cs="Symbol" w:hint="default"/>
        </w:rPr>
      </w:lvl>
    </w:lvlOverride>
    <w:lvlOverride w:ilvl="1">
      <w:lvl w:ilvl="1">
        <w:start w:val="1"/>
        <w:numFmt w:val="bullet"/>
        <w:lvlText w:val=""/>
        <w:lvlJc w:val="left"/>
        <w:pPr>
          <w:tabs>
            <w:tab w:val="num" w:pos="1414"/>
          </w:tabs>
          <w:ind w:left="1414" w:hanging="283"/>
        </w:pPr>
        <w:rPr>
          <w:rFonts w:ascii="Symbol" w:hAnsi="Symbol" w:cs="Symbol" w:hint="default"/>
        </w:rPr>
      </w:lvl>
    </w:lvlOverride>
    <w:lvlOverride w:ilvl="2">
      <w:lvl w:ilvl="2">
        <w:start w:val="1"/>
        <w:numFmt w:val="bullet"/>
        <w:lvlText w:val=""/>
        <w:lvlJc w:val="left"/>
        <w:pPr>
          <w:tabs>
            <w:tab w:val="num" w:pos="2121"/>
          </w:tabs>
          <w:ind w:left="2121" w:hanging="283"/>
        </w:pPr>
        <w:rPr>
          <w:rFonts w:ascii="Symbol" w:hAnsi="Symbol" w:cs="Symbol" w:hint="default"/>
        </w:rPr>
      </w:lvl>
    </w:lvlOverride>
    <w:lvlOverride w:ilvl="3">
      <w:lvl w:ilvl="3">
        <w:start w:val="1"/>
        <w:numFmt w:val="bullet"/>
        <w:lvlText w:val=""/>
        <w:lvlJc w:val="left"/>
        <w:pPr>
          <w:tabs>
            <w:tab w:val="num" w:pos="2828"/>
          </w:tabs>
          <w:ind w:left="2828" w:hanging="283"/>
        </w:pPr>
        <w:rPr>
          <w:rFonts w:ascii="Symbol" w:hAnsi="Symbol" w:cs="Symbol" w:hint="default"/>
        </w:rPr>
      </w:lvl>
    </w:lvlOverride>
    <w:lvlOverride w:ilvl="4">
      <w:lvl w:ilvl="4">
        <w:start w:val="1"/>
        <w:numFmt w:val="bullet"/>
        <w:lvlText w:val=""/>
        <w:lvlJc w:val="left"/>
        <w:pPr>
          <w:tabs>
            <w:tab w:val="num" w:pos="3535"/>
          </w:tabs>
          <w:ind w:left="3535" w:hanging="283"/>
        </w:pPr>
        <w:rPr>
          <w:rFonts w:ascii="Symbol" w:hAnsi="Symbol" w:cs="Symbol" w:hint="default"/>
        </w:rPr>
      </w:lvl>
    </w:lvlOverride>
    <w:lvlOverride w:ilvl="5">
      <w:lvl w:ilvl="5">
        <w:start w:val="1"/>
        <w:numFmt w:val="bullet"/>
        <w:lvlText w:val=""/>
        <w:lvlJc w:val="left"/>
        <w:pPr>
          <w:tabs>
            <w:tab w:val="num" w:pos="4242"/>
          </w:tabs>
          <w:ind w:left="4242" w:hanging="283"/>
        </w:pPr>
        <w:rPr>
          <w:rFonts w:ascii="Symbol" w:hAnsi="Symbol" w:cs="Symbol" w:hint="default"/>
        </w:rPr>
      </w:lvl>
    </w:lvlOverride>
    <w:lvlOverride w:ilvl="6">
      <w:lvl w:ilvl="6">
        <w:start w:val="1"/>
        <w:numFmt w:val="bullet"/>
        <w:lvlText w:val=""/>
        <w:lvlJc w:val="left"/>
        <w:pPr>
          <w:tabs>
            <w:tab w:val="num" w:pos="4949"/>
          </w:tabs>
          <w:ind w:left="4949" w:hanging="283"/>
        </w:pPr>
        <w:rPr>
          <w:rFonts w:ascii="Symbol" w:hAnsi="Symbol" w:cs="Symbol" w:hint="default"/>
        </w:rPr>
      </w:lvl>
    </w:lvlOverride>
    <w:lvlOverride w:ilvl="7">
      <w:lvl w:ilvl="7">
        <w:start w:val="1"/>
        <w:numFmt w:val="bullet"/>
        <w:lvlText w:val=""/>
        <w:lvlJc w:val="left"/>
        <w:pPr>
          <w:tabs>
            <w:tab w:val="num" w:pos="5656"/>
          </w:tabs>
          <w:ind w:left="5656" w:hanging="283"/>
        </w:pPr>
        <w:rPr>
          <w:rFonts w:ascii="Symbol" w:hAnsi="Symbol" w:cs="Symbol" w:hint="default"/>
        </w:rPr>
      </w:lvl>
    </w:lvlOverride>
    <w:lvlOverride w:ilvl="8">
      <w:lvl w:ilvl="8">
        <w:start w:val="1"/>
        <w:numFmt w:val="bullet"/>
        <w:lvlText w:val=""/>
        <w:lvlJc w:val="left"/>
        <w:pPr>
          <w:tabs>
            <w:tab w:val="num" w:pos="6363"/>
          </w:tabs>
          <w:ind w:left="6363" w:hanging="283"/>
        </w:pPr>
        <w:rPr>
          <w:rFonts w:ascii="Symbol" w:hAnsi="Symbol" w:cs="Symbol" w:hint="default"/>
        </w:rPr>
      </w:lvl>
    </w:lvlOverride>
  </w:num>
  <w:num w:numId="12" w16cid:durableId="1740984584">
    <w:abstractNumId w:val="11"/>
    <w:lvlOverride w:ilvl="0">
      <w:lvl w:ilvl="0">
        <w:start w:val="1"/>
        <w:numFmt w:val="bullet"/>
        <w:lvlText w:val=""/>
        <w:lvlJc w:val="left"/>
        <w:pPr>
          <w:tabs>
            <w:tab w:val="num" w:pos="707"/>
          </w:tabs>
          <w:ind w:left="707" w:hanging="283"/>
        </w:pPr>
        <w:rPr>
          <w:rFonts w:ascii="Symbol" w:hAnsi="Symbol" w:cs="Symbol" w:hint="default"/>
        </w:rPr>
      </w:lvl>
    </w:lvlOverride>
    <w:lvlOverride w:ilvl="1">
      <w:lvl w:ilvl="1">
        <w:start w:val="1"/>
        <w:numFmt w:val="bullet"/>
        <w:lvlText w:val=""/>
        <w:lvlJc w:val="left"/>
        <w:pPr>
          <w:tabs>
            <w:tab w:val="num" w:pos="1414"/>
          </w:tabs>
          <w:ind w:left="1414" w:hanging="283"/>
        </w:pPr>
        <w:rPr>
          <w:rFonts w:ascii="Symbol" w:hAnsi="Symbol" w:cs="Symbol" w:hint="default"/>
        </w:rPr>
      </w:lvl>
    </w:lvlOverride>
    <w:lvlOverride w:ilvl="2">
      <w:lvl w:ilvl="2">
        <w:start w:val="1"/>
        <w:numFmt w:val="bullet"/>
        <w:lvlText w:val=""/>
        <w:lvlJc w:val="left"/>
        <w:pPr>
          <w:tabs>
            <w:tab w:val="num" w:pos="2121"/>
          </w:tabs>
          <w:ind w:left="2121" w:hanging="283"/>
        </w:pPr>
        <w:rPr>
          <w:rFonts w:ascii="Symbol" w:hAnsi="Symbol" w:cs="Symbol" w:hint="default"/>
        </w:rPr>
      </w:lvl>
    </w:lvlOverride>
    <w:lvlOverride w:ilvl="3">
      <w:lvl w:ilvl="3">
        <w:start w:val="1"/>
        <w:numFmt w:val="bullet"/>
        <w:lvlText w:val=""/>
        <w:lvlJc w:val="left"/>
        <w:pPr>
          <w:tabs>
            <w:tab w:val="num" w:pos="2828"/>
          </w:tabs>
          <w:ind w:left="2828" w:hanging="283"/>
        </w:pPr>
        <w:rPr>
          <w:rFonts w:ascii="Symbol" w:hAnsi="Symbol" w:cs="Symbol" w:hint="default"/>
        </w:rPr>
      </w:lvl>
    </w:lvlOverride>
    <w:lvlOverride w:ilvl="4">
      <w:lvl w:ilvl="4">
        <w:start w:val="1"/>
        <w:numFmt w:val="bullet"/>
        <w:lvlText w:val=""/>
        <w:lvlJc w:val="left"/>
        <w:pPr>
          <w:tabs>
            <w:tab w:val="num" w:pos="3535"/>
          </w:tabs>
          <w:ind w:left="3535" w:hanging="283"/>
        </w:pPr>
        <w:rPr>
          <w:rFonts w:ascii="Symbol" w:hAnsi="Symbol" w:cs="Symbol" w:hint="default"/>
        </w:rPr>
      </w:lvl>
    </w:lvlOverride>
    <w:lvlOverride w:ilvl="5">
      <w:lvl w:ilvl="5">
        <w:start w:val="1"/>
        <w:numFmt w:val="bullet"/>
        <w:lvlText w:val=""/>
        <w:lvlJc w:val="left"/>
        <w:pPr>
          <w:tabs>
            <w:tab w:val="num" w:pos="4242"/>
          </w:tabs>
          <w:ind w:left="4242" w:hanging="283"/>
        </w:pPr>
        <w:rPr>
          <w:rFonts w:ascii="Symbol" w:hAnsi="Symbol" w:cs="Symbol" w:hint="default"/>
        </w:rPr>
      </w:lvl>
    </w:lvlOverride>
    <w:lvlOverride w:ilvl="6">
      <w:lvl w:ilvl="6">
        <w:start w:val="1"/>
        <w:numFmt w:val="bullet"/>
        <w:lvlText w:val=""/>
        <w:lvlJc w:val="left"/>
        <w:pPr>
          <w:tabs>
            <w:tab w:val="num" w:pos="4949"/>
          </w:tabs>
          <w:ind w:left="4949" w:hanging="283"/>
        </w:pPr>
        <w:rPr>
          <w:rFonts w:ascii="Symbol" w:hAnsi="Symbol" w:cs="Symbol" w:hint="default"/>
        </w:rPr>
      </w:lvl>
    </w:lvlOverride>
    <w:lvlOverride w:ilvl="7">
      <w:lvl w:ilvl="7">
        <w:start w:val="1"/>
        <w:numFmt w:val="bullet"/>
        <w:lvlText w:val=""/>
        <w:lvlJc w:val="left"/>
        <w:pPr>
          <w:tabs>
            <w:tab w:val="num" w:pos="5656"/>
          </w:tabs>
          <w:ind w:left="5656" w:hanging="283"/>
        </w:pPr>
        <w:rPr>
          <w:rFonts w:ascii="Symbol" w:hAnsi="Symbol" w:cs="Symbol" w:hint="default"/>
        </w:rPr>
      </w:lvl>
    </w:lvlOverride>
    <w:lvlOverride w:ilvl="8">
      <w:lvl w:ilvl="8">
        <w:start w:val="1"/>
        <w:numFmt w:val="bullet"/>
        <w:lvlText w:val=""/>
        <w:lvlJc w:val="left"/>
        <w:pPr>
          <w:tabs>
            <w:tab w:val="num" w:pos="6363"/>
          </w:tabs>
          <w:ind w:left="6363" w:hanging="283"/>
        </w:pPr>
        <w:rPr>
          <w:rFonts w:ascii="Symbol" w:hAnsi="Symbol" w:cs="Symbol" w:hint="default"/>
        </w:rPr>
      </w:lvl>
    </w:lvlOverride>
  </w:num>
  <w:num w:numId="13" w16cid:durableId="993684291">
    <w:abstractNumId w:val="11"/>
    <w:lvlOverride w:ilvl="0">
      <w:lvl w:ilvl="0">
        <w:start w:val="1"/>
        <w:numFmt w:val="bullet"/>
        <w:lvlText w:val=""/>
        <w:lvlJc w:val="left"/>
        <w:pPr>
          <w:tabs>
            <w:tab w:val="num" w:pos="707"/>
          </w:tabs>
          <w:ind w:left="707" w:hanging="283"/>
        </w:pPr>
        <w:rPr>
          <w:rFonts w:ascii="Symbol" w:hAnsi="Symbol" w:cs="Symbol" w:hint="default"/>
        </w:rPr>
      </w:lvl>
    </w:lvlOverride>
    <w:lvlOverride w:ilvl="1">
      <w:lvl w:ilvl="1">
        <w:start w:val="1"/>
        <w:numFmt w:val="bullet"/>
        <w:lvlText w:val=""/>
        <w:lvlJc w:val="left"/>
        <w:pPr>
          <w:tabs>
            <w:tab w:val="num" w:pos="1414"/>
          </w:tabs>
          <w:ind w:left="1414" w:hanging="283"/>
        </w:pPr>
        <w:rPr>
          <w:rFonts w:ascii="Symbol" w:hAnsi="Symbol" w:cs="Symbol" w:hint="default"/>
        </w:rPr>
      </w:lvl>
    </w:lvlOverride>
    <w:lvlOverride w:ilvl="2">
      <w:lvl w:ilvl="2">
        <w:start w:val="1"/>
        <w:numFmt w:val="bullet"/>
        <w:lvlText w:val=""/>
        <w:lvlJc w:val="left"/>
        <w:pPr>
          <w:tabs>
            <w:tab w:val="num" w:pos="2121"/>
          </w:tabs>
          <w:ind w:left="2121" w:hanging="283"/>
        </w:pPr>
        <w:rPr>
          <w:rFonts w:ascii="Symbol" w:hAnsi="Symbol" w:cs="Symbol" w:hint="default"/>
        </w:rPr>
      </w:lvl>
    </w:lvlOverride>
    <w:lvlOverride w:ilvl="3">
      <w:lvl w:ilvl="3">
        <w:start w:val="1"/>
        <w:numFmt w:val="bullet"/>
        <w:lvlText w:val=""/>
        <w:lvlJc w:val="left"/>
        <w:pPr>
          <w:tabs>
            <w:tab w:val="num" w:pos="2828"/>
          </w:tabs>
          <w:ind w:left="2828" w:hanging="283"/>
        </w:pPr>
        <w:rPr>
          <w:rFonts w:ascii="Symbol" w:hAnsi="Symbol" w:cs="Symbol" w:hint="default"/>
        </w:rPr>
      </w:lvl>
    </w:lvlOverride>
    <w:lvlOverride w:ilvl="4">
      <w:lvl w:ilvl="4">
        <w:start w:val="1"/>
        <w:numFmt w:val="bullet"/>
        <w:lvlText w:val=""/>
        <w:lvlJc w:val="left"/>
        <w:pPr>
          <w:tabs>
            <w:tab w:val="num" w:pos="3535"/>
          </w:tabs>
          <w:ind w:left="3535" w:hanging="283"/>
        </w:pPr>
        <w:rPr>
          <w:rFonts w:ascii="Symbol" w:hAnsi="Symbol" w:cs="Symbol" w:hint="default"/>
        </w:rPr>
      </w:lvl>
    </w:lvlOverride>
    <w:lvlOverride w:ilvl="5">
      <w:lvl w:ilvl="5">
        <w:start w:val="1"/>
        <w:numFmt w:val="bullet"/>
        <w:lvlText w:val=""/>
        <w:lvlJc w:val="left"/>
        <w:pPr>
          <w:tabs>
            <w:tab w:val="num" w:pos="4242"/>
          </w:tabs>
          <w:ind w:left="4242" w:hanging="283"/>
        </w:pPr>
        <w:rPr>
          <w:rFonts w:ascii="Symbol" w:hAnsi="Symbol" w:cs="Symbol" w:hint="default"/>
        </w:rPr>
      </w:lvl>
    </w:lvlOverride>
    <w:lvlOverride w:ilvl="6">
      <w:lvl w:ilvl="6">
        <w:start w:val="1"/>
        <w:numFmt w:val="bullet"/>
        <w:lvlText w:val=""/>
        <w:lvlJc w:val="left"/>
        <w:pPr>
          <w:tabs>
            <w:tab w:val="num" w:pos="4949"/>
          </w:tabs>
          <w:ind w:left="4949" w:hanging="283"/>
        </w:pPr>
        <w:rPr>
          <w:rFonts w:ascii="Symbol" w:hAnsi="Symbol" w:cs="Symbol" w:hint="default"/>
        </w:rPr>
      </w:lvl>
    </w:lvlOverride>
    <w:lvlOverride w:ilvl="7">
      <w:lvl w:ilvl="7">
        <w:start w:val="1"/>
        <w:numFmt w:val="bullet"/>
        <w:lvlText w:val=""/>
        <w:lvlJc w:val="left"/>
        <w:pPr>
          <w:tabs>
            <w:tab w:val="num" w:pos="5656"/>
          </w:tabs>
          <w:ind w:left="5656" w:hanging="283"/>
        </w:pPr>
        <w:rPr>
          <w:rFonts w:ascii="Symbol" w:hAnsi="Symbol" w:cs="Symbol" w:hint="default"/>
        </w:rPr>
      </w:lvl>
    </w:lvlOverride>
    <w:lvlOverride w:ilvl="8">
      <w:lvl w:ilvl="8">
        <w:start w:val="1"/>
        <w:numFmt w:val="bullet"/>
        <w:lvlText w:val=""/>
        <w:lvlJc w:val="left"/>
        <w:pPr>
          <w:tabs>
            <w:tab w:val="num" w:pos="6363"/>
          </w:tabs>
          <w:ind w:left="6363" w:hanging="283"/>
        </w:pPr>
        <w:rPr>
          <w:rFonts w:ascii="Symbol" w:hAnsi="Symbol" w:cs="Symbol" w:hint="default"/>
        </w:rPr>
      </w:lvl>
    </w:lvlOverride>
  </w:num>
  <w:num w:numId="14" w16cid:durableId="1544438588">
    <w:abstractNumId w:val="17"/>
  </w:num>
  <w:num w:numId="15" w16cid:durableId="626934136">
    <w:abstractNumId w:val="21"/>
  </w:num>
  <w:num w:numId="16" w16cid:durableId="793711908">
    <w:abstractNumId w:val="5"/>
  </w:num>
  <w:num w:numId="17" w16cid:durableId="676230247">
    <w:abstractNumId w:val="5"/>
    <w:lvlOverride w:ilvl="0">
      <w:lvl w:ilvl="0">
        <w:start w:val="1"/>
        <w:numFmt w:val="bullet"/>
        <w:lvlText w:val=""/>
        <w:lvlJc w:val="left"/>
        <w:pPr>
          <w:tabs>
            <w:tab w:val="num" w:pos="707"/>
          </w:tabs>
          <w:ind w:left="707" w:hanging="283"/>
        </w:pPr>
        <w:rPr>
          <w:rFonts w:ascii="Symbol" w:hAnsi="Symbol" w:cs="Symbol" w:hint="default"/>
        </w:rPr>
      </w:lvl>
    </w:lvlOverride>
    <w:lvlOverride w:ilvl="1">
      <w:lvl w:ilvl="1">
        <w:start w:val="1"/>
        <w:numFmt w:val="bullet"/>
        <w:lvlText w:val=""/>
        <w:lvlJc w:val="left"/>
        <w:pPr>
          <w:tabs>
            <w:tab w:val="num" w:pos="1414"/>
          </w:tabs>
          <w:ind w:left="1414" w:hanging="283"/>
        </w:pPr>
        <w:rPr>
          <w:rFonts w:ascii="Symbol" w:hAnsi="Symbol" w:cs="Symbol" w:hint="default"/>
        </w:rPr>
      </w:lvl>
    </w:lvlOverride>
    <w:lvlOverride w:ilvl="2">
      <w:lvl w:ilvl="2">
        <w:start w:val="1"/>
        <w:numFmt w:val="bullet"/>
        <w:lvlText w:val=""/>
        <w:lvlJc w:val="left"/>
        <w:pPr>
          <w:tabs>
            <w:tab w:val="num" w:pos="2121"/>
          </w:tabs>
          <w:ind w:left="2121" w:hanging="283"/>
        </w:pPr>
        <w:rPr>
          <w:rFonts w:ascii="Symbol" w:hAnsi="Symbol" w:cs="Symbol" w:hint="default"/>
        </w:rPr>
      </w:lvl>
    </w:lvlOverride>
    <w:lvlOverride w:ilvl="3">
      <w:lvl w:ilvl="3">
        <w:start w:val="1"/>
        <w:numFmt w:val="bullet"/>
        <w:lvlText w:val=""/>
        <w:lvlJc w:val="left"/>
        <w:pPr>
          <w:tabs>
            <w:tab w:val="num" w:pos="2828"/>
          </w:tabs>
          <w:ind w:left="2828" w:hanging="283"/>
        </w:pPr>
        <w:rPr>
          <w:rFonts w:ascii="Symbol" w:hAnsi="Symbol" w:cs="Symbol" w:hint="default"/>
        </w:rPr>
      </w:lvl>
    </w:lvlOverride>
    <w:lvlOverride w:ilvl="4">
      <w:lvl w:ilvl="4">
        <w:start w:val="1"/>
        <w:numFmt w:val="bullet"/>
        <w:lvlText w:val=""/>
        <w:lvlJc w:val="left"/>
        <w:pPr>
          <w:tabs>
            <w:tab w:val="num" w:pos="3535"/>
          </w:tabs>
          <w:ind w:left="3535" w:hanging="283"/>
        </w:pPr>
        <w:rPr>
          <w:rFonts w:ascii="Symbol" w:hAnsi="Symbol" w:cs="Symbol" w:hint="default"/>
        </w:rPr>
      </w:lvl>
    </w:lvlOverride>
    <w:lvlOverride w:ilvl="5">
      <w:lvl w:ilvl="5">
        <w:start w:val="1"/>
        <w:numFmt w:val="bullet"/>
        <w:lvlText w:val=""/>
        <w:lvlJc w:val="left"/>
        <w:pPr>
          <w:tabs>
            <w:tab w:val="num" w:pos="4242"/>
          </w:tabs>
          <w:ind w:left="4242" w:hanging="283"/>
        </w:pPr>
        <w:rPr>
          <w:rFonts w:ascii="Symbol" w:hAnsi="Symbol" w:cs="Symbol" w:hint="default"/>
        </w:rPr>
      </w:lvl>
    </w:lvlOverride>
    <w:lvlOverride w:ilvl="6">
      <w:lvl w:ilvl="6">
        <w:start w:val="1"/>
        <w:numFmt w:val="bullet"/>
        <w:lvlText w:val=""/>
        <w:lvlJc w:val="left"/>
        <w:pPr>
          <w:tabs>
            <w:tab w:val="num" w:pos="4949"/>
          </w:tabs>
          <w:ind w:left="4949" w:hanging="283"/>
        </w:pPr>
        <w:rPr>
          <w:rFonts w:ascii="Symbol" w:hAnsi="Symbol" w:cs="Symbol" w:hint="default"/>
        </w:rPr>
      </w:lvl>
    </w:lvlOverride>
    <w:lvlOverride w:ilvl="7">
      <w:lvl w:ilvl="7">
        <w:start w:val="1"/>
        <w:numFmt w:val="bullet"/>
        <w:lvlText w:val=""/>
        <w:lvlJc w:val="left"/>
        <w:pPr>
          <w:tabs>
            <w:tab w:val="num" w:pos="5656"/>
          </w:tabs>
          <w:ind w:left="5656" w:hanging="283"/>
        </w:pPr>
        <w:rPr>
          <w:rFonts w:ascii="Symbol" w:hAnsi="Symbol" w:cs="Symbol" w:hint="default"/>
        </w:rPr>
      </w:lvl>
    </w:lvlOverride>
    <w:lvlOverride w:ilvl="8">
      <w:lvl w:ilvl="8">
        <w:start w:val="1"/>
        <w:numFmt w:val="bullet"/>
        <w:lvlText w:val=""/>
        <w:lvlJc w:val="left"/>
        <w:pPr>
          <w:tabs>
            <w:tab w:val="num" w:pos="6363"/>
          </w:tabs>
          <w:ind w:left="6363" w:hanging="283"/>
        </w:pPr>
        <w:rPr>
          <w:rFonts w:ascii="Symbol" w:hAnsi="Symbol" w:cs="Symbol" w:hint="default"/>
        </w:rPr>
      </w:lvl>
    </w:lvlOverride>
  </w:num>
  <w:num w:numId="18" w16cid:durableId="1824851136">
    <w:abstractNumId w:val="5"/>
    <w:lvlOverride w:ilvl="0">
      <w:lvl w:ilvl="0">
        <w:start w:val="1"/>
        <w:numFmt w:val="bullet"/>
        <w:lvlText w:val=""/>
        <w:lvlJc w:val="left"/>
        <w:pPr>
          <w:tabs>
            <w:tab w:val="num" w:pos="707"/>
          </w:tabs>
          <w:ind w:left="707" w:hanging="283"/>
        </w:pPr>
        <w:rPr>
          <w:rFonts w:ascii="Symbol" w:hAnsi="Symbol" w:cs="Symbol" w:hint="default"/>
        </w:rPr>
      </w:lvl>
    </w:lvlOverride>
    <w:lvlOverride w:ilvl="1">
      <w:lvl w:ilvl="1">
        <w:start w:val="1"/>
        <w:numFmt w:val="bullet"/>
        <w:lvlText w:val=""/>
        <w:lvlJc w:val="left"/>
        <w:pPr>
          <w:tabs>
            <w:tab w:val="num" w:pos="1414"/>
          </w:tabs>
          <w:ind w:left="1414" w:hanging="283"/>
        </w:pPr>
        <w:rPr>
          <w:rFonts w:ascii="Symbol" w:hAnsi="Symbol" w:cs="Symbol" w:hint="default"/>
        </w:rPr>
      </w:lvl>
    </w:lvlOverride>
    <w:lvlOverride w:ilvl="2">
      <w:lvl w:ilvl="2">
        <w:start w:val="1"/>
        <w:numFmt w:val="bullet"/>
        <w:lvlText w:val=""/>
        <w:lvlJc w:val="left"/>
        <w:pPr>
          <w:tabs>
            <w:tab w:val="num" w:pos="2121"/>
          </w:tabs>
          <w:ind w:left="2121" w:hanging="283"/>
        </w:pPr>
        <w:rPr>
          <w:rFonts w:ascii="Symbol" w:hAnsi="Symbol" w:cs="Symbol" w:hint="default"/>
        </w:rPr>
      </w:lvl>
    </w:lvlOverride>
    <w:lvlOverride w:ilvl="3">
      <w:lvl w:ilvl="3">
        <w:start w:val="1"/>
        <w:numFmt w:val="bullet"/>
        <w:lvlText w:val=""/>
        <w:lvlJc w:val="left"/>
        <w:pPr>
          <w:tabs>
            <w:tab w:val="num" w:pos="2828"/>
          </w:tabs>
          <w:ind w:left="2828" w:hanging="283"/>
        </w:pPr>
        <w:rPr>
          <w:rFonts w:ascii="Symbol" w:hAnsi="Symbol" w:cs="Symbol" w:hint="default"/>
        </w:rPr>
      </w:lvl>
    </w:lvlOverride>
    <w:lvlOverride w:ilvl="4">
      <w:lvl w:ilvl="4">
        <w:start w:val="1"/>
        <w:numFmt w:val="bullet"/>
        <w:lvlText w:val=""/>
        <w:lvlJc w:val="left"/>
        <w:pPr>
          <w:tabs>
            <w:tab w:val="num" w:pos="3535"/>
          </w:tabs>
          <w:ind w:left="3535" w:hanging="283"/>
        </w:pPr>
        <w:rPr>
          <w:rFonts w:ascii="Symbol" w:hAnsi="Symbol" w:cs="Symbol" w:hint="default"/>
        </w:rPr>
      </w:lvl>
    </w:lvlOverride>
    <w:lvlOverride w:ilvl="5">
      <w:lvl w:ilvl="5">
        <w:start w:val="1"/>
        <w:numFmt w:val="bullet"/>
        <w:lvlText w:val=""/>
        <w:lvlJc w:val="left"/>
        <w:pPr>
          <w:tabs>
            <w:tab w:val="num" w:pos="4242"/>
          </w:tabs>
          <w:ind w:left="4242" w:hanging="283"/>
        </w:pPr>
        <w:rPr>
          <w:rFonts w:ascii="Symbol" w:hAnsi="Symbol" w:cs="Symbol" w:hint="default"/>
        </w:rPr>
      </w:lvl>
    </w:lvlOverride>
    <w:lvlOverride w:ilvl="6">
      <w:lvl w:ilvl="6">
        <w:start w:val="1"/>
        <w:numFmt w:val="bullet"/>
        <w:lvlText w:val=""/>
        <w:lvlJc w:val="left"/>
        <w:pPr>
          <w:tabs>
            <w:tab w:val="num" w:pos="4949"/>
          </w:tabs>
          <w:ind w:left="4949" w:hanging="283"/>
        </w:pPr>
        <w:rPr>
          <w:rFonts w:ascii="Symbol" w:hAnsi="Symbol" w:cs="Symbol" w:hint="default"/>
        </w:rPr>
      </w:lvl>
    </w:lvlOverride>
    <w:lvlOverride w:ilvl="7">
      <w:lvl w:ilvl="7">
        <w:start w:val="1"/>
        <w:numFmt w:val="bullet"/>
        <w:lvlText w:val=""/>
        <w:lvlJc w:val="left"/>
        <w:pPr>
          <w:tabs>
            <w:tab w:val="num" w:pos="5656"/>
          </w:tabs>
          <w:ind w:left="5656" w:hanging="283"/>
        </w:pPr>
        <w:rPr>
          <w:rFonts w:ascii="Symbol" w:hAnsi="Symbol" w:cs="Symbol" w:hint="default"/>
        </w:rPr>
      </w:lvl>
    </w:lvlOverride>
    <w:lvlOverride w:ilvl="8">
      <w:lvl w:ilvl="8">
        <w:start w:val="1"/>
        <w:numFmt w:val="bullet"/>
        <w:lvlText w:val=""/>
        <w:lvlJc w:val="left"/>
        <w:pPr>
          <w:tabs>
            <w:tab w:val="num" w:pos="6363"/>
          </w:tabs>
          <w:ind w:left="6363" w:hanging="283"/>
        </w:pPr>
        <w:rPr>
          <w:rFonts w:ascii="Symbol" w:hAnsi="Symbol" w:cs="Symbol" w:hint="default"/>
        </w:rPr>
      </w:lvl>
    </w:lvlOverride>
  </w:num>
  <w:num w:numId="19" w16cid:durableId="464273725">
    <w:abstractNumId w:val="5"/>
    <w:lvlOverride w:ilvl="0">
      <w:lvl w:ilvl="0">
        <w:start w:val="1"/>
        <w:numFmt w:val="bullet"/>
        <w:lvlText w:val=""/>
        <w:lvlJc w:val="left"/>
        <w:pPr>
          <w:tabs>
            <w:tab w:val="num" w:pos="707"/>
          </w:tabs>
          <w:ind w:left="707" w:hanging="283"/>
        </w:pPr>
        <w:rPr>
          <w:rFonts w:ascii="Symbol" w:hAnsi="Symbol" w:cs="Symbol" w:hint="default"/>
        </w:rPr>
      </w:lvl>
    </w:lvlOverride>
    <w:lvlOverride w:ilvl="1">
      <w:lvl w:ilvl="1">
        <w:start w:val="1"/>
        <w:numFmt w:val="bullet"/>
        <w:lvlText w:val=""/>
        <w:lvlJc w:val="left"/>
        <w:pPr>
          <w:tabs>
            <w:tab w:val="num" w:pos="1414"/>
          </w:tabs>
          <w:ind w:left="1414" w:hanging="283"/>
        </w:pPr>
        <w:rPr>
          <w:rFonts w:ascii="Symbol" w:hAnsi="Symbol" w:cs="Symbol" w:hint="default"/>
        </w:rPr>
      </w:lvl>
    </w:lvlOverride>
    <w:lvlOverride w:ilvl="2">
      <w:lvl w:ilvl="2">
        <w:start w:val="1"/>
        <w:numFmt w:val="bullet"/>
        <w:lvlText w:val=""/>
        <w:lvlJc w:val="left"/>
        <w:pPr>
          <w:tabs>
            <w:tab w:val="num" w:pos="2121"/>
          </w:tabs>
          <w:ind w:left="2121" w:hanging="283"/>
        </w:pPr>
        <w:rPr>
          <w:rFonts w:ascii="Symbol" w:hAnsi="Symbol" w:cs="Symbol" w:hint="default"/>
        </w:rPr>
      </w:lvl>
    </w:lvlOverride>
    <w:lvlOverride w:ilvl="3">
      <w:lvl w:ilvl="3">
        <w:start w:val="1"/>
        <w:numFmt w:val="bullet"/>
        <w:lvlText w:val=""/>
        <w:lvlJc w:val="left"/>
        <w:pPr>
          <w:tabs>
            <w:tab w:val="num" w:pos="2828"/>
          </w:tabs>
          <w:ind w:left="2828" w:hanging="283"/>
        </w:pPr>
        <w:rPr>
          <w:rFonts w:ascii="Symbol" w:hAnsi="Symbol" w:cs="Symbol" w:hint="default"/>
        </w:rPr>
      </w:lvl>
    </w:lvlOverride>
    <w:lvlOverride w:ilvl="4">
      <w:lvl w:ilvl="4">
        <w:start w:val="1"/>
        <w:numFmt w:val="bullet"/>
        <w:lvlText w:val=""/>
        <w:lvlJc w:val="left"/>
        <w:pPr>
          <w:tabs>
            <w:tab w:val="num" w:pos="3535"/>
          </w:tabs>
          <w:ind w:left="3535" w:hanging="283"/>
        </w:pPr>
        <w:rPr>
          <w:rFonts w:ascii="Symbol" w:hAnsi="Symbol" w:cs="Symbol" w:hint="default"/>
        </w:rPr>
      </w:lvl>
    </w:lvlOverride>
    <w:lvlOverride w:ilvl="5">
      <w:lvl w:ilvl="5">
        <w:start w:val="1"/>
        <w:numFmt w:val="bullet"/>
        <w:lvlText w:val=""/>
        <w:lvlJc w:val="left"/>
        <w:pPr>
          <w:tabs>
            <w:tab w:val="num" w:pos="4242"/>
          </w:tabs>
          <w:ind w:left="4242" w:hanging="283"/>
        </w:pPr>
        <w:rPr>
          <w:rFonts w:ascii="Symbol" w:hAnsi="Symbol" w:cs="Symbol" w:hint="default"/>
        </w:rPr>
      </w:lvl>
    </w:lvlOverride>
    <w:lvlOverride w:ilvl="6">
      <w:lvl w:ilvl="6">
        <w:start w:val="1"/>
        <w:numFmt w:val="bullet"/>
        <w:lvlText w:val=""/>
        <w:lvlJc w:val="left"/>
        <w:pPr>
          <w:tabs>
            <w:tab w:val="num" w:pos="4949"/>
          </w:tabs>
          <w:ind w:left="4949" w:hanging="283"/>
        </w:pPr>
        <w:rPr>
          <w:rFonts w:ascii="Symbol" w:hAnsi="Symbol" w:cs="Symbol" w:hint="default"/>
        </w:rPr>
      </w:lvl>
    </w:lvlOverride>
    <w:lvlOverride w:ilvl="7">
      <w:lvl w:ilvl="7">
        <w:start w:val="1"/>
        <w:numFmt w:val="bullet"/>
        <w:lvlText w:val=""/>
        <w:lvlJc w:val="left"/>
        <w:pPr>
          <w:tabs>
            <w:tab w:val="num" w:pos="5656"/>
          </w:tabs>
          <w:ind w:left="5656" w:hanging="283"/>
        </w:pPr>
        <w:rPr>
          <w:rFonts w:ascii="Symbol" w:hAnsi="Symbol" w:cs="Symbol" w:hint="default"/>
        </w:rPr>
      </w:lvl>
    </w:lvlOverride>
    <w:lvlOverride w:ilvl="8">
      <w:lvl w:ilvl="8">
        <w:start w:val="1"/>
        <w:numFmt w:val="bullet"/>
        <w:lvlText w:val=""/>
        <w:lvlJc w:val="left"/>
        <w:pPr>
          <w:tabs>
            <w:tab w:val="num" w:pos="6363"/>
          </w:tabs>
          <w:ind w:left="6363" w:hanging="283"/>
        </w:pPr>
        <w:rPr>
          <w:rFonts w:ascii="Symbol" w:hAnsi="Symbol" w:cs="Symbol" w:hint="default"/>
        </w:rPr>
      </w:lvl>
    </w:lvlOverride>
  </w:num>
  <w:num w:numId="20" w16cid:durableId="588536950">
    <w:abstractNumId w:val="5"/>
    <w:lvlOverride w:ilvl="0">
      <w:lvl w:ilvl="0">
        <w:start w:val="1"/>
        <w:numFmt w:val="bullet"/>
        <w:lvlText w:val=""/>
        <w:lvlJc w:val="left"/>
        <w:pPr>
          <w:tabs>
            <w:tab w:val="num" w:pos="707"/>
          </w:tabs>
          <w:ind w:left="707" w:hanging="283"/>
        </w:pPr>
        <w:rPr>
          <w:rFonts w:ascii="Symbol" w:hAnsi="Symbol" w:cs="Symbol" w:hint="default"/>
        </w:rPr>
      </w:lvl>
    </w:lvlOverride>
    <w:lvlOverride w:ilvl="1">
      <w:lvl w:ilvl="1">
        <w:start w:val="1"/>
        <w:numFmt w:val="bullet"/>
        <w:lvlText w:val=""/>
        <w:lvlJc w:val="left"/>
        <w:pPr>
          <w:tabs>
            <w:tab w:val="num" w:pos="1414"/>
          </w:tabs>
          <w:ind w:left="1414" w:hanging="283"/>
        </w:pPr>
        <w:rPr>
          <w:rFonts w:ascii="Symbol" w:hAnsi="Symbol" w:cs="Symbol" w:hint="default"/>
        </w:rPr>
      </w:lvl>
    </w:lvlOverride>
    <w:lvlOverride w:ilvl="2">
      <w:lvl w:ilvl="2">
        <w:start w:val="1"/>
        <w:numFmt w:val="bullet"/>
        <w:lvlText w:val=""/>
        <w:lvlJc w:val="left"/>
        <w:pPr>
          <w:tabs>
            <w:tab w:val="num" w:pos="2121"/>
          </w:tabs>
          <w:ind w:left="2121" w:hanging="283"/>
        </w:pPr>
        <w:rPr>
          <w:rFonts w:ascii="Symbol" w:hAnsi="Symbol" w:cs="Symbol" w:hint="default"/>
        </w:rPr>
      </w:lvl>
    </w:lvlOverride>
    <w:lvlOverride w:ilvl="3">
      <w:lvl w:ilvl="3">
        <w:start w:val="1"/>
        <w:numFmt w:val="bullet"/>
        <w:lvlText w:val=""/>
        <w:lvlJc w:val="left"/>
        <w:pPr>
          <w:tabs>
            <w:tab w:val="num" w:pos="2828"/>
          </w:tabs>
          <w:ind w:left="2828" w:hanging="283"/>
        </w:pPr>
        <w:rPr>
          <w:rFonts w:ascii="Symbol" w:hAnsi="Symbol" w:cs="Symbol" w:hint="default"/>
        </w:rPr>
      </w:lvl>
    </w:lvlOverride>
    <w:lvlOverride w:ilvl="4">
      <w:lvl w:ilvl="4">
        <w:start w:val="1"/>
        <w:numFmt w:val="bullet"/>
        <w:lvlText w:val=""/>
        <w:lvlJc w:val="left"/>
        <w:pPr>
          <w:tabs>
            <w:tab w:val="num" w:pos="3535"/>
          </w:tabs>
          <w:ind w:left="3535" w:hanging="283"/>
        </w:pPr>
        <w:rPr>
          <w:rFonts w:ascii="Symbol" w:hAnsi="Symbol" w:cs="Symbol" w:hint="default"/>
        </w:rPr>
      </w:lvl>
    </w:lvlOverride>
    <w:lvlOverride w:ilvl="5">
      <w:lvl w:ilvl="5">
        <w:start w:val="1"/>
        <w:numFmt w:val="bullet"/>
        <w:lvlText w:val=""/>
        <w:lvlJc w:val="left"/>
        <w:pPr>
          <w:tabs>
            <w:tab w:val="num" w:pos="4242"/>
          </w:tabs>
          <w:ind w:left="4242" w:hanging="283"/>
        </w:pPr>
        <w:rPr>
          <w:rFonts w:ascii="Symbol" w:hAnsi="Symbol" w:cs="Symbol" w:hint="default"/>
        </w:rPr>
      </w:lvl>
    </w:lvlOverride>
    <w:lvlOverride w:ilvl="6">
      <w:lvl w:ilvl="6">
        <w:start w:val="1"/>
        <w:numFmt w:val="bullet"/>
        <w:lvlText w:val=""/>
        <w:lvlJc w:val="left"/>
        <w:pPr>
          <w:tabs>
            <w:tab w:val="num" w:pos="4949"/>
          </w:tabs>
          <w:ind w:left="4949" w:hanging="283"/>
        </w:pPr>
        <w:rPr>
          <w:rFonts w:ascii="Symbol" w:hAnsi="Symbol" w:cs="Symbol" w:hint="default"/>
        </w:rPr>
      </w:lvl>
    </w:lvlOverride>
    <w:lvlOverride w:ilvl="7">
      <w:lvl w:ilvl="7">
        <w:start w:val="1"/>
        <w:numFmt w:val="bullet"/>
        <w:lvlText w:val=""/>
        <w:lvlJc w:val="left"/>
        <w:pPr>
          <w:tabs>
            <w:tab w:val="num" w:pos="5656"/>
          </w:tabs>
          <w:ind w:left="5656" w:hanging="283"/>
        </w:pPr>
        <w:rPr>
          <w:rFonts w:ascii="Symbol" w:hAnsi="Symbol" w:cs="Symbol" w:hint="default"/>
        </w:rPr>
      </w:lvl>
    </w:lvlOverride>
    <w:lvlOverride w:ilvl="8">
      <w:lvl w:ilvl="8">
        <w:start w:val="1"/>
        <w:numFmt w:val="bullet"/>
        <w:lvlText w:val=""/>
        <w:lvlJc w:val="left"/>
        <w:pPr>
          <w:tabs>
            <w:tab w:val="num" w:pos="6363"/>
          </w:tabs>
          <w:ind w:left="6363" w:hanging="283"/>
        </w:pPr>
        <w:rPr>
          <w:rFonts w:ascii="Symbol" w:hAnsi="Symbol" w:cs="Symbol" w:hint="default"/>
        </w:rPr>
      </w:lvl>
    </w:lvlOverride>
  </w:num>
  <w:num w:numId="21" w16cid:durableId="1065957804">
    <w:abstractNumId w:val="5"/>
    <w:lvlOverride w:ilvl="0">
      <w:lvl w:ilvl="0">
        <w:start w:val="1"/>
        <w:numFmt w:val="bullet"/>
        <w:lvlText w:val=""/>
        <w:lvlJc w:val="left"/>
        <w:pPr>
          <w:tabs>
            <w:tab w:val="num" w:pos="707"/>
          </w:tabs>
          <w:ind w:left="707" w:hanging="283"/>
        </w:pPr>
        <w:rPr>
          <w:rFonts w:ascii="Symbol" w:hAnsi="Symbol" w:cs="Symbol" w:hint="default"/>
        </w:rPr>
      </w:lvl>
    </w:lvlOverride>
    <w:lvlOverride w:ilvl="1">
      <w:lvl w:ilvl="1">
        <w:start w:val="1"/>
        <w:numFmt w:val="bullet"/>
        <w:lvlText w:val=""/>
        <w:lvlJc w:val="left"/>
        <w:pPr>
          <w:tabs>
            <w:tab w:val="num" w:pos="1414"/>
          </w:tabs>
          <w:ind w:left="1414" w:hanging="283"/>
        </w:pPr>
        <w:rPr>
          <w:rFonts w:ascii="Symbol" w:hAnsi="Symbol" w:cs="Symbol" w:hint="default"/>
        </w:rPr>
      </w:lvl>
    </w:lvlOverride>
    <w:lvlOverride w:ilvl="2">
      <w:lvl w:ilvl="2">
        <w:start w:val="1"/>
        <w:numFmt w:val="bullet"/>
        <w:lvlText w:val=""/>
        <w:lvlJc w:val="left"/>
        <w:pPr>
          <w:tabs>
            <w:tab w:val="num" w:pos="2121"/>
          </w:tabs>
          <w:ind w:left="2121" w:hanging="283"/>
        </w:pPr>
        <w:rPr>
          <w:rFonts w:ascii="Symbol" w:hAnsi="Symbol" w:cs="Symbol" w:hint="default"/>
        </w:rPr>
      </w:lvl>
    </w:lvlOverride>
    <w:lvlOverride w:ilvl="3">
      <w:lvl w:ilvl="3">
        <w:start w:val="1"/>
        <w:numFmt w:val="bullet"/>
        <w:lvlText w:val=""/>
        <w:lvlJc w:val="left"/>
        <w:pPr>
          <w:tabs>
            <w:tab w:val="num" w:pos="2828"/>
          </w:tabs>
          <w:ind w:left="2828" w:hanging="283"/>
        </w:pPr>
        <w:rPr>
          <w:rFonts w:ascii="Symbol" w:hAnsi="Symbol" w:cs="Symbol" w:hint="default"/>
        </w:rPr>
      </w:lvl>
    </w:lvlOverride>
    <w:lvlOverride w:ilvl="4">
      <w:lvl w:ilvl="4">
        <w:start w:val="1"/>
        <w:numFmt w:val="bullet"/>
        <w:lvlText w:val=""/>
        <w:lvlJc w:val="left"/>
        <w:pPr>
          <w:tabs>
            <w:tab w:val="num" w:pos="3535"/>
          </w:tabs>
          <w:ind w:left="3535" w:hanging="283"/>
        </w:pPr>
        <w:rPr>
          <w:rFonts w:ascii="Symbol" w:hAnsi="Symbol" w:cs="Symbol" w:hint="default"/>
        </w:rPr>
      </w:lvl>
    </w:lvlOverride>
    <w:lvlOverride w:ilvl="5">
      <w:lvl w:ilvl="5">
        <w:start w:val="1"/>
        <w:numFmt w:val="bullet"/>
        <w:lvlText w:val=""/>
        <w:lvlJc w:val="left"/>
        <w:pPr>
          <w:tabs>
            <w:tab w:val="num" w:pos="4242"/>
          </w:tabs>
          <w:ind w:left="4242" w:hanging="283"/>
        </w:pPr>
        <w:rPr>
          <w:rFonts w:ascii="Symbol" w:hAnsi="Symbol" w:cs="Symbol" w:hint="default"/>
        </w:rPr>
      </w:lvl>
    </w:lvlOverride>
    <w:lvlOverride w:ilvl="6">
      <w:lvl w:ilvl="6">
        <w:start w:val="1"/>
        <w:numFmt w:val="bullet"/>
        <w:lvlText w:val=""/>
        <w:lvlJc w:val="left"/>
        <w:pPr>
          <w:tabs>
            <w:tab w:val="num" w:pos="4949"/>
          </w:tabs>
          <w:ind w:left="4949" w:hanging="283"/>
        </w:pPr>
        <w:rPr>
          <w:rFonts w:ascii="Symbol" w:hAnsi="Symbol" w:cs="Symbol" w:hint="default"/>
        </w:rPr>
      </w:lvl>
    </w:lvlOverride>
    <w:lvlOverride w:ilvl="7">
      <w:lvl w:ilvl="7">
        <w:start w:val="1"/>
        <w:numFmt w:val="bullet"/>
        <w:lvlText w:val=""/>
        <w:lvlJc w:val="left"/>
        <w:pPr>
          <w:tabs>
            <w:tab w:val="num" w:pos="5656"/>
          </w:tabs>
          <w:ind w:left="5656" w:hanging="283"/>
        </w:pPr>
        <w:rPr>
          <w:rFonts w:ascii="Symbol" w:hAnsi="Symbol" w:cs="Symbol" w:hint="default"/>
        </w:rPr>
      </w:lvl>
    </w:lvlOverride>
    <w:lvlOverride w:ilvl="8">
      <w:lvl w:ilvl="8">
        <w:start w:val="1"/>
        <w:numFmt w:val="bullet"/>
        <w:lvlText w:val=""/>
        <w:lvlJc w:val="left"/>
        <w:pPr>
          <w:tabs>
            <w:tab w:val="num" w:pos="6363"/>
          </w:tabs>
          <w:ind w:left="6363" w:hanging="283"/>
        </w:pPr>
        <w:rPr>
          <w:rFonts w:ascii="Symbol" w:hAnsi="Symbol" w:cs="Symbol" w:hint="default"/>
        </w:rPr>
      </w:lvl>
    </w:lvlOverride>
  </w:num>
  <w:num w:numId="22" w16cid:durableId="826439510">
    <w:abstractNumId w:val="5"/>
    <w:lvlOverride w:ilvl="0">
      <w:lvl w:ilvl="0">
        <w:start w:val="1"/>
        <w:numFmt w:val="bullet"/>
        <w:lvlText w:val=""/>
        <w:lvlJc w:val="left"/>
        <w:pPr>
          <w:tabs>
            <w:tab w:val="num" w:pos="707"/>
          </w:tabs>
          <w:ind w:left="707" w:hanging="283"/>
        </w:pPr>
        <w:rPr>
          <w:rFonts w:ascii="Symbol" w:hAnsi="Symbol" w:cs="Symbol" w:hint="default"/>
        </w:rPr>
      </w:lvl>
    </w:lvlOverride>
    <w:lvlOverride w:ilvl="1">
      <w:lvl w:ilvl="1">
        <w:start w:val="1"/>
        <w:numFmt w:val="bullet"/>
        <w:lvlText w:val=""/>
        <w:lvlJc w:val="left"/>
        <w:pPr>
          <w:tabs>
            <w:tab w:val="num" w:pos="1414"/>
          </w:tabs>
          <w:ind w:left="1414" w:hanging="283"/>
        </w:pPr>
        <w:rPr>
          <w:rFonts w:ascii="Symbol" w:hAnsi="Symbol" w:cs="Symbol" w:hint="default"/>
        </w:rPr>
      </w:lvl>
    </w:lvlOverride>
    <w:lvlOverride w:ilvl="2">
      <w:lvl w:ilvl="2">
        <w:start w:val="1"/>
        <w:numFmt w:val="bullet"/>
        <w:lvlText w:val=""/>
        <w:lvlJc w:val="left"/>
        <w:pPr>
          <w:tabs>
            <w:tab w:val="num" w:pos="2121"/>
          </w:tabs>
          <w:ind w:left="2121" w:hanging="283"/>
        </w:pPr>
        <w:rPr>
          <w:rFonts w:ascii="Symbol" w:hAnsi="Symbol" w:cs="Symbol" w:hint="default"/>
        </w:rPr>
      </w:lvl>
    </w:lvlOverride>
    <w:lvlOverride w:ilvl="3">
      <w:lvl w:ilvl="3">
        <w:start w:val="1"/>
        <w:numFmt w:val="bullet"/>
        <w:lvlText w:val=""/>
        <w:lvlJc w:val="left"/>
        <w:pPr>
          <w:tabs>
            <w:tab w:val="num" w:pos="2828"/>
          </w:tabs>
          <w:ind w:left="2828" w:hanging="283"/>
        </w:pPr>
        <w:rPr>
          <w:rFonts w:ascii="Symbol" w:hAnsi="Symbol" w:cs="Symbol" w:hint="default"/>
        </w:rPr>
      </w:lvl>
    </w:lvlOverride>
    <w:lvlOverride w:ilvl="4">
      <w:lvl w:ilvl="4">
        <w:start w:val="1"/>
        <w:numFmt w:val="bullet"/>
        <w:lvlText w:val=""/>
        <w:lvlJc w:val="left"/>
        <w:pPr>
          <w:tabs>
            <w:tab w:val="num" w:pos="3535"/>
          </w:tabs>
          <w:ind w:left="3535" w:hanging="283"/>
        </w:pPr>
        <w:rPr>
          <w:rFonts w:ascii="Symbol" w:hAnsi="Symbol" w:cs="Symbol" w:hint="default"/>
        </w:rPr>
      </w:lvl>
    </w:lvlOverride>
    <w:lvlOverride w:ilvl="5">
      <w:lvl w:ilvl="5">
        <w:start w:val="1"/>
        <w:numFmt w:val="bullet"/>
        <w:lvlText w:val=""/>
        <w:lvlJc w:val="left"/>
        <w:pPr>
          <w:tabs>
            <w:tab w:val="num" w:pos="4242"/>
          </w:tabs>
          <w:ind w:left="4242" w:hanging="283"/>
        </w:pPr>
        <w:rPr>
          <w:rFonts w:ascii="Symbol" w:hAnsi="Symbol" w:cs="Symbol" w:hint="default"/>
        </w:rPr>
      </w:lvl>
    </w:lvlOverride>
    <w:lvlOverride w:ilvl="6">
      <w:lvl w:ilvl="6">
        <w:start w:val="1"/>
        <w:numFmt w:val="bullet"/>
        <w:lvlText w:val=""/>
        <w:lvlJc w:val="left"/>
        <w:pPr>
          <w:tabs>
            <w:tab w:val="num" w:pos="4949"/>
          </w:tabs>
          <w:ind w:left="4949" w:hanging="283"/>
        </w:pPr>
        <w:rPr>
          <w:rFonts w:ascii="Symbol" w:hAnsi="Symbol" w:cs="Symbol" w:hint="default"/>
        </w:rPr>
      </w:lvl>
    </w:lvlOverride>
    <w:lvlOverride w:ilvl="7">
      <w:lvl w:ilvl="7">
        <w:start w:val="1"/>
        <w:numFmt w:val="bullet"/>
        <w:lvlText w:val=""/>
        <w:lvlJc w:val="left"/>
        <w:pPr>
          <w:tabs>
            <w:tab w:val="num" w:pos="5656"/>
          </w:tabs>
          <w:ind w:left="5656" w:hanging="283"/>
        </w:pPr>
        <w:rPr>
          <w:rFonts w:ascii="Symbol" w:hAnsi="Symbol" w:cs="Symbol" w:hint="default"/>
        </w:rPr>
      </w:lvl>
    </w:lvlOverride>
    <w:lvlOverride w:ilvl="8">
      <w:lvl w:ilvl="8">
        <w:start w:val="1"/>
        <w:numFmt w:val="bullet"/>
        <w:lvlText w:val=""/>
        <w:lvlJc w:val="left"/>
        <w:pPr>
          <w:tabs>
            <w:tab w:val="num" w:pos="6363"/>
          </w:tabs>
          <w:ind w:left="6363" w:hanging="283"/>
        </w:pPr>
        <w:rPr>
          <w:rFonts w:ascii="Symbol" w:hAnsi="Symbol" w:cs="Symbol" w:hint="default"/>
        </w:rPr>
      </w:lvl>
    </w:lvlOverride>
  </w:num>
  <w:num w:numId="23" w16cid:durableId="502431194">
    <w:abstractNumId w:val="5"/>
    <w:lvlOverride w:ilvl="0">
      <w:lvl w:ilvl="0">
        <w:start w:val="1"/>
        <w:numFmt w:val="bullet"/>
        <w:lvlText w:val=""/>
        <w:lvlJc w:val="left"/>
        <w:pPr>
          <w:tabs>
            <w:tab w:val="num" w:pos="707"/>
          </w:tabs>
          <w:ind w:left="707" w:hanging="283"/>
        </w:pPr>
        <w:rPr>
          <w:rFonts w:ascii="Symbol" w:hAnsi="Symbol" w:cs="Symbol" w:hint="default"/>
        </w:rPr>
      </w:lvl>
    </w:lvlOverride>
    <w:lvlOverride w:ilvl="1">
      <w:lvl w:ilvl="1">
        <w:start w:val="1"/>
        <w:numFmt w:val="bullet"/>
        <w:lvlText w:val=""/>
        <w:lvlJc w:val="left"/>
        <w:pPr>
          <w:tabs>
            <w:tab w:val="num" w:pos="1414"/>
          </w:tabs>
          <w:ind w:left="1414" w:hanging="283"/>
        </w:pPr>
        <w:rPr>
          <w:rFonts w:ascii="Symbol" w:hAnsi="Symbol" w:cs="Symbol" w:hint="default"/>
        </w:rPr>
      </w:lvl>
    </w:lvlOverride>
    <w:lvlOverride w:ilvl="2">
      <w:lvl w:ilvl="2">
        <w:start w:val="1"/>
        <w:numFmt w:val="bullet"/>
        <w:lvlText w:val=""/>
        <w:lvlJc w:val="left"/>
        <w:pPr>
          <w:tabs>
            <w:tab w:val="num" w:pos="2121"/>
          </w:tabs>
          <w:ind w:left="2121" w:hanging="283"/>
        </w:pPr>
        <w:rPr>
          <w:rFonts w:ascii="Symbol" w:hAnsi="Symbol" w:cs="Symbol" w:hint="default"/>
        </w:rPr>
      </w:lvl>
    </w:lvlOverride>
    <w:lvlOverride w:ilvl="3">
      <w:lvl w:ilvl="3">
        <w:start w:val="1"/>
        <w:numFmt w:val="bullet"/>
        <w:lvlText w:val=""/>
        <w:lvlJc w:val="left"/>
        <w:pPr>
          <w:tabs>
            <w:tab w:val="num" w:pos="2828"/>
          </w:tabs>
          <w:ind w:left="2828" w:hanging="283"/>
        </w:pPr>
        <w:rPr>
          <w:rFonts w:ascii="Symbol" w:hAnsi="Symbol" w:cs="Symbol" w:hint="default"/>
        </w:rPr>
      </w:lvl>
    </w:lvlOverride>
    <w:lvlOverride w:ilvl="4">
      <w:lvl w:ilvl="4">
        <w:start w:val="1"/>
        <w:numFmt w:val="bullet"/>
        <w:lvlText w:val=""/>
        <w:lvlJc w:val="left"/>
        <w:pPr>
          <w:tabs>
            <w:tab w:val="num" w:pos="3535"/>
          </w:tabs>
          <w:ind w:left="3535" w:hanging="283"/>
        </w:pPr>
        <w:rPr>
          <w:rFonts w:ascii="Symbol" w:hAnsi="Symbol" w:cs="Symbol" w:hint="default"/>
        </w:rPr>
      </w:lvl>
    </w:lvlOverride>
    <w:lvlOverride w:ilvl="5">
      <w:lvl w:ilvl="5">
        <w:start w:val="1"/>
        <w:numFmt w:val="bullet"/>
        <w:lvlText w:val=""/>
        <w:lvlJc w:val="left"/>
        <w:pPr>
          <w:tabs>
            <w:tab w:val="num" w:pos="4242"/>
          </w:tabs>
          <w:ind w:left="4242" w:hanging="283"/>
        </w:pPr>
        <w:rPr>
          <w:rFonts w:ascii="Symbol" w:hAnsi="Symbol" w:cs="Symbol" w:hint="default"/>
        </w:rPr>
      </w:lvl>
    </w:lvlOverride>
    <w:lvlOverride w:ilvl="6">
      <w:lvl w:ilvl="6">
        <w:start w:val="1"/>
        <w:numFmt w:val="bullet"/>
        <w:lvlText w:val=""/>
        <w:lvlJc w:val="left"/>
        <w:pPr>
          <w:tabs>
            <w:tab w:val="num" w:pos="4949"/>
          </w:tabs>
          <w:ind w:left="4949" w:hanging="283"/>
        </w:pPr>
        <w:rPr>
          <w:rFonts w:ascii="Symbol" w:hAnsi="Symbol" w:cs="Symbol" w:hint="default"/>
        </w:rPr>
      </w:lvl>
    </w:lvlOverride>
    <w:lvlOverride w:ilvl="7">
      <w:lvl w:ilvl="7">
        <w:start w:val="1"/>
        <w:numFmt w:val="bullet"/>
        <w:lvlText w:val=""/>
        <w:lvlJc w:val="left"/>
        <w:pPr>
          <w:tabs>
            <w:tab w:val="num" w:pos="5656"/>
          </w:tabs>
          <w:ind w:left="5656" w:hanging="283"/>
        </w:pPr>
        <w:rPr>
          <w:rFonts w:ascii="Symbol" w:hAnsi="Symbol" w:cs="Symbol" w:hint="default"/>
        </w:rPr>
      </w:lvl>
    </w:lvlOverride>
    <w:lvlOverride w:ilvl="8">
      <w:lvl w:ilvl="8">
        <w:start w:val="1"/>
        <w:numFmt w:val="bullet"/>
        <w:lvlText w:val=""/>
        <w:lvlJc w:val="left"/>
        <w:pPr>
          <w:tabs>
            <w:tab w:val="num" w:pos="6363"/>
          </w:tabs>
          <w:ind w:left="6363" w:hanging="283"/>
        </w:pPr>
        <w:rPr>
          <w:rFonts w:ascii="Symbol" w:hAnsi="Symbol" w:cs="Symbol" w:hint="default"/>
        </w:rPr>
      </w:lvl>
    </w:lvlOverride>
  </w:num>
  <w:num w:numId="24" w16cid:durableId="5986316">
    <w:abstractNumId w:val="5"/>
    <w:lvlOverride w:ilvl="0">
      <w:lvl w:ilvl="0">
        <w:start w:val="1"/>
        <w:numFmt w:val="bullet"/>
        <w:lvlText w:val=""/>
        <w:lvlJc w:val="left"/>
        <w:pPr>
          <w:tabs>
            <w:tab w:val="num" w:pos="707"/>
          </w:tabs>
          <w:ind w:left="707" w:hanging="283"/>
        </w:pPr>
        <w:rPr>
          <w:rFonts w:ascii="Symbol" w:hAnsi="Symbol" w:cs="Symbol" w:hint="default"/>
        </w:rPr>
      </w:lvl>
    </w:lvlOverride>
    <w:lvlOverride w:ilvl="1">
      <w:lvl w:ilvl="1">
        <w:start w:val="1"/>
        <w:numFmt w:val="bullet"/>
        <w:lvlText w:val=""/>
        <w:lvlJc w:val="left"/>
        <w:pPr>
          <w:tabs>
            <w:tab w:val="num" w:pos="1414"/>
          </w:tabs>
          <w:ind w:left="1414" w:hanging="283"/>
        </w:pPr>
        <w:rPr>
          <w:rFonts w:ascii="Symbol" w:hAnsi="Symbol" w:cs="Symbol" w:hint="default"/>
        </w:rPr>
      </w:lvl>
    </w:lvlOverride>
    <w:lvlOverride w:ilvl="2">
      <w:lvl w:ilvl="2">
        <w:start w:val="1"/>
        <w:numFmt w:val="bullet"/>
        <w:lvlText w:val=""/>
        <w:lvlJc w:val="left"/>
        <w:pPr>
          <w:tabs>
            <w:tab w:val="num" w:pos="2121"/>
          </w:tabs>
          <w:ind w:left="2121" w:hanging="283"/>
        </w:pPr>
        <w:rPr>
          <w:rFonts w:ascii="Symbol" w:hAnsi="Symbol" w:cs="Symbol" w:hint="default"/>
        </w:rPr>
      </w:lvl>
    </w:lvlOverride>
    <w:lvlOverride w:ilvl="3">
      <w:lvl w:ilvl="3">
        <w:start w:val="1"/>
        <w:numFmt w:val="bullet"/>
        <w:lvlText w:val=""/>
        <w:lvlJc w:val="left"/>
        <w:pPr>
          <w:tabs>
            <w:tab w:val="num" w:pos="2828"/>
          </w:tabs>
          <w:ind w:left="2828" w:hanging="283"/>
        </w:pPr>
        <w:rPr>
          <w:rFonts w:ascii="Symbol" w:hAnsi="Symbol" w:cs="Symbol" w:hint="default"/>
        </w:rPr>
      </w:lvl>
    </w:lvlOverride>
    <w:lvlOverride w:ilvl="4">
      <w:lvl w:ilvl="4">
        <w:start w:val="1"/>
        <w:numFmt w:val="bullet"/>
        <w:lvlText w:val=""/>
        <w:lvlJc w:val="left"/>
        <w:pPr>
          <w:tabs>
            <w:tab w:val="num" w:pos="3535"/>
          </w:tabs>
          <w:ind w:left="3535" w:hanging="283"/>
        </w:pPr>
        <w:rPr>
          <w:rFonts w:ascii="Symbol" w:hAnsi="Symbol" w:cs="Symbol" w:hint="default"/>
        </w:rPr>
      </w:lvl>
    </w:lvlOverride>
    <w:lvlOverride w:ilvl="5">
      <w:lvl w:ilvl="5">
        <w:start w:val="1"/>
        <w:numFmt w:val="bullet"/>
        <w:lvlText w:val=""/>
        <w:lvlJc w:val="left"/>
        <w:pPr>
          <w:tabs>
            <w:tab w:val="num" w:pos="4242"/>
          </w:tabs>
          <w:ind w:left="4242" w:hanging="283"/>
        </w:pPr>
        <w:rPr>
          <w:rFonts w:ascii="Symbol" w:hAnsi="Symbol" w:cs="Symbol" w:hint="default"/>
        </w:rPr>
      </w:lvl>
    </w:lvlOverride>
    <w:lvlOverride w:ilvl="6">
      <w:lvl w:ilvl="6">
        <w:start w:val="1"/>
        <w:numFmt w:val="bullet"/>
        <w:lvlText w:val=""/>
        <w:lvlJc w:val="left"/>
        <w:pPr>
          <w:tabs>
            <w:tab w:val="num" w:pos="4949"/>
          </w:tabs>
          <w:ind w:left="4949" w:hanging="283"/>
        </w:pPr>
        <w:rPr>
          <w:rFonts w:ascii="Symbol" w:hAnsi="Symbol" w:cs="Symbol" w:hint="default"/>
        </w:rPr>
      </w:lvl>
    </w:lvlOverride>
    <w:lvlOverride w:ilvl="7">
      <w:lvl w:ilvl="7">
        <w:start w:val="1"/>
        <w:numFmt w:val="bullet"/>
        <w:lvlText w:val=""/>
        <w:lvlJc w:val="left"/>
        <w:pPr>
          <w:tabs>
            <w:tab w:val="num" w:pos="5656"/>
          </w:tabs>
          <w:ind w:left="5656" w:hanging="283"/>
        </w:pPr>
        <w:rPr>
          <w:rFonts w:ascii="Symbol" w:hAnsi="Symbol" w:cs="Symbol" w:hint="default"/>
        </w:rPr>
      </w:lvl>
    </w:lvlOverride>
    <w:lvlOverride w:ilvl="8">
      <w:lvl w:ilvl="8">
        <w:start w:val="1"/>
        <w:numFmt w:val="bullet"/>
        <w:lvlText w:val=""/>
        <w:lvlJc w:val="left"/>
        <w:pPr>
          <w:tabs>
            <w:tab w:val="num" w:pos="6363"/>
          </w:tabs>
          <w:ind w:left="6363" w:hanging="283"/>
        </w:pPr>
        <w:rPr>
          <w:rFonts w:ascii="Symbol" w:hAnsi="Symbol" w:cs="Symbol" w:hint="default"/>
        </w:rPr>
      </w:lvl>
    </w:lvlOverride>
  </w:num>
  <w:num w:numId="25" w16cid:durableId="1461457942">
    <w:abstractNumId w:val="5"/>
    <w:lvlOverride w:ilvl="0">
      <w:lvl w:ilvl="0">
        <w:start w:val="1"/>
        <w:numFmt w:val="bullet"/>
        <w:lvlText w:val=""/>
        <w:lvlJc w:val="left"/>
        <w:pPr>
          <w:tabs>
            <w:tab w:val="num" w:pos="707"/>
          </w:tabs>
          <w:ind w:left="707" w:hanging="283"/>
        </w:pPr>
        <w:rPr>
          <w:rFonts w:ascii="Symbol" w:hAnsi="Symbol" w:cs="Symbol" w:hint="default"/>
        </w:rPr>
      </w:lvl>
    </w:lvlOverride>
    <w:lvlOverride w:ilvl="1">
      <w:lvl w:ilvl="1">
        <w:start w:val="1"/>
        <w:numFmt w:val="bullet"/>
        <w:lvlText w:val=""/>
        <w:lvlJc w:val="left"/>
        <w:pPr>
          <w:tabs>
            <w:tab w:val="num" w:pos="1414"/>
          </w:tabs>
          <w:ind w:left="1414" w:hanging="283"/>
        </w:pPr>
        <w:rPr>
          <w:rFonts w:ascii="Symbol" w:hAnsi="Symbol" w:cs="Symbol" w:hint="default"/>
        </w:rPr>
      </w:lvl>
    </w:lvlOverride>
    <w:lvlOverride w:ilvl="2">
      <w:lvl w:ilvl="2">
        <w:start w:val="1"/>
        <w:numFmt w:val="bullet"/>
        <w:lvlText w:val=""/>
        <w:lvlJc w:val="left"/>
        <w:pPr>
          <w:tabs>
            <w:tab w:val="num" w:pos="2121"/>
          </w:tabs>
          <w:ind w:left="2121" w:hanging="283"/>
        </w:pPr>
        <w:rPr>
          <w:rFonts w:ascii="Symbol" w:hAnsi="Symbol" w:cs="Symbol" w:hint="default"/>
        </w:rPr>
      </w:lvl>
    </w:lvlOverride>
    <w:lvlOverride w:ilvl="3">
      <w:lvl w:ilvl="3">
        <w:start w:val="1"/>
        <w:numFmt w:val="bullet"/>
        <w:lvlText w:val=""/>
        <w:lvlJc w:val="left"/>
        <w:pPr>
          <w:tabs>
            <w:tab w:val="num" w:pos="2828"/>
          </w:tabs>
          <w:ind w:left="2828" w:hanging="283"/>
        </w:pPr>
        <w:rPr>
          <w:rFonts w:ascii="Symbol" w:hAnsi="Symbol" w:cs="Symbol" w:hint="default"/>
        </w:rPr>
      </w:lvl>
    </w:lvlOverride>
    <w:lvlOverride w:ilvl="4">
      <w:lvl w:ilvl="4">
        <w:start w:val="1"/>
        <w:numFmt w:val="bullet"/>
        <w:lvlText w:val=""/>
        <w:lvlJc w:val="left"/>
        <w:pPr>
          <w:tabs>
            <w:tab w:val="num" w:pos="3535"/>
          </w:tabs>
          <w:ind w:left="3535" w:hanging="283"/>
        </w:pPr>
        <w:rPr>
          <w:rFonts w:ascii="Symbol" w:hAnsi="Symbol" w:cs="Symbol" w:hint="default"/>
        </w:rPr>
      </w:lvl>
    </w:lvlOverride>
    <w:lvlOverride w:ilvl="5">
      <w:lvl w:ilvl="5">
        <w:start w:val="1"/>
        <w:numFmt w:val="bullet"/>
        <w:lvlText w:val=""/>
        <w:lvlJc w:val="left"/>
        <w:pPr>
          <w:tabs>
            <w:tab w:val="num" w:pos="4242"/>
          </w:tabs>
          <w:ind w:left="4242" w:hanging="283"/>
        </w:pPr>
        <w:rPr>
          <w:rFonts w:ascii="Symbol" w:hAnsi="Symbol" w:cs="Symbol" w:hint="default"/>
        </w:rPr>
      </w:lvl>
    </w:lvlOverride>
    <w:lvlOverride w:ilvl="6">
      <w:lvl w:ilvl="6">
        <w:start w:val="1"/>
        <w:numFmt w:val="bullet"/>
        <w:lvlText w:val=""/>
        <w:lvlJc w:val="left"/>
        <w:pPr>
          <w:tabs>
            <w:tab w:val="num" w:pos="4949"/>
          </w:tabs>
          <w:ind w:left="4949" w:hanging="283"/>
        </w:pPr>
        <w:rPr>
          <w:rFonts w:ascii="Symbol" w:hAnsi="Symbol" w:cs="Symbol" w:hint="default"/>
        </w:rPr>
      </w:lvl>
    </w:lvlOverride>
    <w:lvlOverride w:ilvl="7">
      <w:lvl w:ilvl="7">
        <w:start w:val="1"/>
        <w:numFmt w:val="bullet"/>
        <w:lvlText w:val=""/>
        <w:lvlJc w:val="left"/>
        <w:pPr>
          <w:tabs>
            <w:tab w:val="num" w:pos="5656"/>
          </w:tabs>
          <w:ind w:left="5656" w:hanging="283"/>
        </w:pPr>
        <w:rPr>
          <w:rFonts w:ascii="Symbol" w:hAnsi="Symbol" w:cs="Symbol" w:hint="default"/>
        </w:rPr>
      </w:lvl>
    </w:lvlOverride>
    <w:lvlOverride w:ilvl="8">
      <w:lvl w:ilvl="8">
        <w:start w:val="1"/>
        <w:numFmt w:val="bullet"/>
        <w:lvlText w:val=""/>
        <w:lvlJc w:val="left"/>
        <w:pPr>
          <w:tabs>
            <w:tab w:val="num" w:pos="6363"/>
          </w:tabs>
          <w:ind w:left="6363" w:hanging="283"/>
        </w:pPr>
        <w:rPr>
          <w:rFonts w:ascii="Symbol" w:hAnsi="Symbol" w:cs="Symbol" w:hint="default"/>
        </w:rPr>
      </w:lvl>
    </w:lvlOverride>
  </w:num>
  <w:num w:numId="26" w16cid:durableId="731580694">
    <w:abstractNumId w:val="5"/>
    <w:lvlOverride w:ilvl="0">
      <w:lvl w:ilvl="0">
        <w:start w:val="1"/>
        <w:numFmt w:val="bullet"/>
        <w:lvlText w:val=""/>
        <w:lvlJc w:val="left"/>
        <w:pPr>
          <w:tabs>
            <w:tab w:val="num" w:pos="707"/>
          </w:tabs>
          <w:ind w:left="707" w:hanging="283"/>
        </w:pPr>
        <w:rPr>
          <w:rFonts w:ascii="Symbol" w:hAnsi="Symbol" w:cs="Symbol" w:hint="default"/>
        </w:rPr>
      </w:lvl>
    </w:lvlOverride>
    <w:lvlOverride w:ilvl="1">
      <w:lvl w:ilvl="1">
        <w:start w:val="1"/>
        <w:numFmt w:val="bullet"/>
        <w:lvlText w:val=""/>
        <w:lvlJc w:val="left"/>
        <w:pPr>
          <w:tabs>
            <w:tab w:val="num" w:pos="1414"/>
          </w:tabs>
          <w:ind w:left="1414" w:hanging="283"/>
        </w:pPr>
        <w:rPr>
          <w:rFonts w:ascii="Symbol" w:hAnsi="Symbol" w:cs="Symbol" w:hint="default"/>
        </w:rPr>
      </w:lvl>
    </w:lvlOverride>
    <w:lvlOverride w:ilvl="2">
      <w:lvl w:ilvl="2">
        <w:start w:val="1"/>
        <w:numFmt w:val="bullet"/>
        <w:lvlText w:val=""/>
        <w:lvlJc w:val="left"/>
        <w:pPr>
          <w:tabs>
            <w:tab w:val="num" w:pos="2121"/>
          </w:tabs>
          <w:ind w:left="2121" w:hanging="283"/>
        </w:pPr>
        <w:rPr>
          <w:rFonts w:ascii="Symbol" w:hAnsi="Symbol" w:cs="Symbol" w:hint="default"/>
        </w:rPr>
      </w:lvl>
    </w:lvlOverride>
    <w:lvlOverride w:ilvl="3">
      <w:lvl w:ilvl="3">
        <w:start w:val="1"/>
        <w:numFmt w:val="bullet"/>
        <w:lvlText w:val=""/>
        <w:lvlJc w:val="left"/>
        <w:pPr>
          <w:tabs>
            <w:tab w:val="num" w:pos="2828"/>
          </w:tabs>
          <w:ind w:left="2828" w:hanging="283"/>
        </w:pPr>
        <w:rPr>
          <w:rFonts w:ascii="Symbol" w:hAnsi="Symbol" w:cs="Symbol" w:hint="default"/>
        </w:rPr>
      </w:lvl>
    </w:lvlOverride>
    <w:lvlOverride w:ilvl="4">
      <w:lvl w:ilvl="4">
        <w:start w:val="1"/>
        <w:numFmt w:val="bullet"/>
        <w:lvlText w:val=""/>
        <w:lvlJc w:val="left"/>
        <w:pPr>
          <w:tabs>
            <w:tab w:val="num" w:pos="3535"/>
          </w:tabs>
          <w:ind w:left="3535" w:hanging="283"/>
        </w:pPr>
        <w:rPr>
          <w:rFonts w:ascii="Symbol" w:hAnsi="Symbol" w:cs="Symbol" w:hint="default"/>
        </w:rPr>
      </w:lvl>
    </w:lvlOverride>
    <w:lvlOverride w:ilvl="5">
      <w:lvl w:ilvl="5">
        <w:start w:val="1"/>
        <w:numFmt w:val="bullet"/>
        <w:lvlText w:val=""/>
        <w:lvlJc w:val="left"/>
        <w:pPr>
          <w:tabs>
            <w:tab w:val="num" w:pos="4242"/>
          </w:tabs>
          <w:ind w:left="4242" w:hanging="283"/>
        </w:pPr>
        <w:rPr>
          <w:rFonts w:ascii="Symbol" w:hAnsi="Symbol" w:cs="Symbol" w:hint="default"/>
        </w:rPr>
      </w:lvl>
    </w:lvlOverride>
    <w:lvlOverride w:ilvl="6">
      <w:lvl w:ilvl="6">
        <w:start w:val="1"/>
        <w:numFmt w:val="bullet"/>
        <w:lvlText w:val=""/>
        <w:lvlJc w:val="left"/>
        <w:pPr>
          <w:tabs>
            <w:tab w:val="num" w:pos="4949"/>
          </w:tabs>
          <w:ind w:left="4949" w:hanging="283"/>
        </w:pPr>
        <w:rPr>
          <w:rFonts w:ascii="Symbol" w:hAnsi="Symbol" w:cs="Symbol" w:hint="default"/>
        </w:rPr>
      </w:lvl>
    </w:lvlOverride>
    <w:lvlOverride w:ilvl="7">
      <w:lvl w:ilvl="7">
        <w:start w:val="1"/>
        <w:numFmt w:val="bullet"/>
        <w:lvlText w:val=""/>
        <w:lvlJc w:val="left"/>
        <w:pPr>
          <w:tabs>
            <w:tab w:val="num" w:pos="5656"/>
          </w:tabs>
          <w:ind w:left="5656" w:hanging="283"/>
        </w:pPr>
        <w:rPr>
          <w:rFonts w:ascii="Symbol" w:hAnsi="Symbol" w:cs="Symbol" w:hint="default"/>
        </w:rPr>
      </w:lvl>
    </w:lvlOverride>
    <w:lvlOverride w:ilvl="8">
      <w:lvl w:ilvl="8">
        <w:start w:val="1"/>
        <w:numFmt w:val="bullet"/>
        <w:lvlText w:val=""/>
        <w:lvlJc w:val="left"/>
        <w:pPr>
          <w:tabs>
            <w:tab w:val="num" w:pos="6363"/>
          </w:tabs>
          <w:ind w:left="6363" w:hanging="283"/>
        </w:pPr>
        <w:rPr>
          <w:rFonts w:ascii="Symbol" w:hAnsi="Symbol" w:cs="Symbol" w:hint="default"/>
        </w:rPr>
      </w:lvl>
    </w:lvlOverride>
  </w:num>
  <w:num w:numId="27" w16cid:durableId="657225754">
    <w:abstractNumId w:val="5"/>
    <w:lvlOverride w:ilvl="0">
      <w:lvl w:ilvl="0">
        <w:start w:val="1"/>
        <w:numFmt w:val="bullet"/>
        <w:lvlText w:val=""/>
        <w:lvlJc w:val="left"/>
        <w:pPr>
          <w:tabs>
            <w:tab w:val="num" w:pos="707"/>
          </w:tabs>
          <w:ind w:left="707" w:hanging="283"/>
        </w:pPr>
        <w:rPr>
          <w:rFonts w:ascii="Symbol" w:hAnsi="Symbol" w:cs="Symbol" w:hint="default"/>
        </w:rPr>
      </w:lvl>
    </w:lvlOverride>
    <w:lvlOverride w:ilvl="1">
      <w:lvl w:ilvl="1">
        <w:start w:val="1"/>
        <w:numFmt w:val="bullet"/>
        <w:lvlText w:val=""/>
        <w:lvlJc w:val="left"/>
        <w:pPr>
          <w:tabs>
            <w:tab w:val="num" w:pos="1414"/>
          </w:tabs>
          <w:ind w:left="1414" w:hanging="283"/>
        </w:pPr>
        <w:rPr>
          <w:rFonts w:ascii="Symbol" w:hAnsi="Symbol" w:cs="Symbol" w:hint="default"/>
        </w:rPr>
      </w:lvl>
    </w:lvlOverride>
    <w:lvlOverride w:ilvl="2">
      <w:lvl w:ilvl="2">
        <w:start w:val="1"/>
        <w:numFmt w:val="bullet"/>
        <w:lvlText w:val=""/>
        <w:lvlJc w:val="left"/>
        <w:pPr>
          <w:tabs>
            <w:tab w:val="num" w:pos="2121"/>
          </w:tabs>
          <w:ind w:left="2121" w:hanging="283"/>
        </w:pPr>
        <w:rPr>
          <w:rFonts w:ascii="Symbol" w:hAnsi="Symbol" w:cs="Symbol" w:hint="default"/>
        </w:rPr>
      </w:lvl>
    </w:lvlOverride>
    <w:lvlOverride w:ilvl="3">
      <w:lvl w:ilvl="3">
        <w:start w:val="1"/>
        <w:numFmt w:val="bullet"/>
        <w:lvlText w:val=""/>
        <w:lvlJc w:val="left"/>
        <w:pPr>
          <w:tabs>
            <w:tab w:val="num" w:pos="2828"/>
          </w:tabs>
          <w:ind w:left="2828" w:hanging="283"/>
        </w:pPr>
        <w:rPr>
          <w:rFonts w:ascii="Symbol" w:hAnsi="Symbol" w:cs="Symbol" w:hint="default"/>
        </w:rPr>
      </w:lvl>
    </w:lvlOverride>
    <w:lvlOverride w:ilvl="4">
      <w:lvl w:ilvl="4">
        <w:start w:val="1"/>
        <w:numFmt w:val="bullet"/>
        <w:lvlText w:val=""/>
        <w:lvlJc w:val="left"/>
        <w:pPr>
          <w:tabs>
            <w:tab w:val="num" w:pos="3535"/>
          </w:tabs>
          <w:ind w:left="3535" w:hanging="283"/>
        </w:pPr>
        <w:rPr>
          <w:rFonts w:ascii="Symbol" w:hAnsi="Symbol" w:cs="Symbol" w:hint="default"/>
        </w:rPr>
      </w:lvl>
    </w:lvlOverride>
    <w:lvlOverride w:ilvl="5">
      <w:lvl w:ilvl="5">
        <w:start w:val="1"/>
        <w:numFmt w:val="bullet"/>
        <w:lvlText w:val=""/>
        <w:lvlJc w:val="left"/>
        <w:pPr>
          <w:tabs>
            <w:tab w:val="num" w:pos="4242"/>
          </w:tabs>
          <w:ind w:left="4242" w:hanging="283"/>
        </w:pPr>
        <w:rPr>
          <w:rFonts w:ascii="Symbol" w:hAnsi="Symbol" w:cs="Symbol" w:hint="default"/>
        </w:rPr>
      </w:lvl>
    </w:lvlOverride>
    <w:lvlOverride w:ilvl="6">
      <w:lvl w:ilvl="6">
        <w:start w:val="1"/>
        <w:numFmt w:val="bullet"/>
        <w:lvlText w:val=""/>
        <w:lvlJc w:val="left"/>
        <w:pPr>
          <w:tabs>
            <w:tab w:val="num" w:pos="4949"/>
          </w:tabs>
          <w:ind w:left="4949" w:hanging="283"/>
        </w:pPr>
        <w:rPr>
          <w:rFonts w:ascii="Symbol" w:hAnsi="Symbol" w:cs="Symbol" w:hint="default"/>
        </w:rPr>
      </w:lvl>
    </w:lvlOverride>
    <w:lvlOverride w:ilvl="7">
      <w:lvl w:ilvl="7">
        <w:start w:val="1"/>
        <w:numFmt w:val="bullet"/>
        <w:lvlText w:val=""/>
        <w:lvlJc w:val="left"/>
        <w:pPr>
          <w:tabs>
            <w:tab w:val="num" w:pos="5656"/>
          </w:tabs>
          <w:ind w:left="5656" w:hanging="283"/>
        </w:pPr>
        <w:rPr>
          <w:rFonts w:ascii="Symbol" w:hAnsi="Symbol" w:cs="Symbol" w:hint="default"/>
        </w:rPr>
      </w:lvl>
    </w:lvlOverride>
    <w:lvlOverride w:ilvl="8">
      <w:lvl w:ilvl="8">
        <w:start w:val="1"/>
        <w:numFmt w:val="bullet"/>
        <w:lvlText w:val=""/>
        <w:lvlJc w:val="left"/>
        <w:pPr>
          <w:tabs>
            <w:tab w:val="num" w:pos="6363"/>
          </w:tabs>
          <w:ind w:left="6363" w:hanging="283"/>
        </w:pPr>
        <w:rPr>
          <w:rFonts w:ascii="Symbol" w:hAnsi="Symbol" w:cs="Symbol" w:hint="default"/>
        </w:rPr>
      </w:lvl>
    </w:lvlOverride>
  </w:num>
  <w:num w:numId="28" w16cid:durableId="1846044932">
    <w:abstractNumId w:val="9"/>
  </w:num>
  <w:num w:numId="29" w16cid:durableId="358551131">
    <w:abstractNumId w:val="9"/>
    <w:lvlOverride w:ilvl="0">
      <w:lvl w:ilvl="0">
        <w:start w:val="1"/>
        <w:numFmt w:val="bullet"/>
        <w:lvlText w:val=""/>
        <w:lvlJc w:val="left"/>
        <w:pPr>
          <w:tabs>
            <w:tab w:val="num" w:pos="720"/>
          </w:tabs>
          <w:ind w:left="720" w:hanging="283"/>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30" w16cid:durableId="416481491">
    <w:abstractNumId w:val="9"/>
    <w:lvlOverride w:ilvl="0">
      <w:lvl w:ilvl="0">
        <w:start w:val="1"/>
        <w:numFmt w:val="bullet"/>
        <w:lvlText w:val=""/>
        <w:lvlJc w:val="left"/>
        <w:pPr>
          <w:tabs>
            <w:tab w:val="num" w:pos="720"/>
          </w:tabs>
          <w:ind w:left="720" w:hanging="283"/>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31" w16cid:durableId="842940693">
    <w:abstractNumId w:val="9"/>
    <w:lvlOverride w:ilvl="0">
      <w:lvl w:ilvl="0">
        <w:start w:val="1"/>
        <w:numFmt w:val="bullet"/>
        <w:lvlText w:val=""/>
        <w:lvlJc w:val="left"/>
        <w:pPr>
          <w:tabs>
            <w:tab w:val="num" w:pos="720"/>
          </w:tabs>
          <w:ind w:left="720" w:hanging="283"/>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32" w16cid:durableId="149832093">
    <w:abstractNumId w:val="9"/>
    <w:lvlOverride w:ilvl="0">
      <w:lvl w:ilvl="0">
        <w:start w:val="1"/>
        <w:numFmt w:val="bullet"/>
        <w:lvlText w:val=""/>
        <w:lvlJc w:val="left"/>
        <w:pPr>
          <w:tabs>
            <w:tab w:val="num" w:pos="720"/>
          </w:tabs>
          <w:ind w:left="720" w:hanging="283"/>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33" w16cid:durableId="1234782651">
    <w:abstractNumId w:val="9"/>
    <w:lvlOverride w:ilvl="0">
      <w:lvl w:ilvl="0">
        <w:start w:val="1"/>
        <w:numFmt w:val="bullet"/>
        <w:lvlText w:val=""/>
        <w:lvlJc w:val="left"/>
        <w:pPr>
          <w:tabs>
            <w:tab w:val="num" w:pos="720"/>
          </w:tabs>
          <w:ind w:left="720" w:hanging="283"/>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34" w16cid:durableId="932855080">
    <w:abstractNumId w:val="9"/>
    <w:lvlOverride w:ilvl="0">
      <w:lvl w:ilvl="0">
        <w:start w:val="1"/>
        <w:numFmt w:val="bullet"/>
        <w:lvlText w:val=""/>
        <w:lvlJc w:val="left"/>
        <w:pPr>
          <w:tabs>
            <w:tab w:val="num" w:pos="720"/>
          </w:tabs>
          <w:ind w:left="720" w:hanging="283"/>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35" w16cid:durableId="983316268">
    <w:abstractNumId w:val="9"/>
    <w:lvlOverride w:ilvl="0">
      <w:lvl w:ilvl="0">
        <w:start w:val="1"/>
        <w:numFmt w:val="bullet"/>
        <w:lvlText w:val=""/>
        <w:lvlJc w:val="left"/>
        <w:pPr>
          <w:tabs>
            <w:tab w:val="num" w:pos="720"/>
          </w:tabs>
          <w:ind w:left="720" w:hanging="283"/>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36" w16cid:durableId="1897545331">
    <w:abstractNumId w:val="9"/>
    <w:lvlOverride w:ilvl="0">
      <w:lvl w:ilvl="0">
        <w:start w:val="1"/>
        <w:numFmt w:val="bullet"/>
        <w:lvlText w:val=""/>
        <w:lvlJc w:val="left"/>
        <w:pPr>
          <w:tabs>
            <w:tab w:val="num" w:pos="720"/>
          </w:tabs>
          <w:ind w:left="720" w:hanging="283"/>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37" w16cid:durableId="112989557">
    <w:abstractNumId w:val="9"/>
    <w:lvlOverride w:ilvl="0">
      <w:lvl w:ilvl="0">
        <w:start w:val="1"/>
        <w:numFmt w:val="bullet"/>
        <w:lvlText w:val=""/>
        <w:lvlJc w:val="left"/>
        <w:pPr>
          <w:tabs>
            <w:tab w:val="num" w:pos="720"/>
          </w:tabs>
          <w:ind w:left="720" w:hanging="283"/>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38" w16cid:durableId="1590700844">
    <w:abstractNumId w:val="9"/>
    <w:lvlOverride w:ilvl="0">
      <w:lvl w:ilvl="0">
        <w:start w:val="1"/>
        <w:numFmt w:val="bullet"/>
        <w:lvlText w:val=""/>
        <w:lvlJc w:val="left"/>
        <w:pPr>
          <w:tabs>
            <w:tab w:val="num" w:pos="720"/>
          </w:tabs>
          <w:ind w:left="720" w:hanging="283"/>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39" w16cid:durableId="1411808980">
    <w:abstractNumId w:val="9"/>
    <w:lvlOverride w:ilvl="0">
      <w:lvl w:ilvl="0">
        <w:start w:val="1"/>
        <w:numFmt w:val="bullet"/>
        <w:lvlText w:val=""/>
        <w:lvlJc w:val="left"/>
        <w:pPr>
          <w:tabs>
            <w:tab w:val="num" w:pos="720"/>
          </w:tabs>
          <w:ind w:left="720" w:hanging="283"/>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40" w16cid:durableId="2061860776">
    <w:abstractNumId w:val="20"/>
  </w:num>
  <w:num w:numId="41" w16cid:durableId="1734893381">
    <w:abstractNumId w:val="20"/>
    <w:lvlOverride w:ilvl="0">
      <w:lvl w:ilvl="0">
        <w:start w:val="1"/>
        <w:numFmt w:val="bullet"/>
        <w:lvlText w:val=""/>
        <w:lvlJc w:val="left"/>
        <w:pPr>
          <w:tabs>
            <w:tab w:val="num" w:pos="720"/>
          </w:tabs>
          <w:ind w:left="720" w:hanging="283"/>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42" w16cid:durableId="62265853">
    <w:abstractNumId w:val="20"/>
    <w:lvlOverride w:ilvl="0">
      <w:lvl w:ilvl="0">
        <w:start w:val="1"/>
        <w:numFmt w:val="bullet"/>
        <w:lvlText w:val=""/>
        <w:lvlJc w:val="left"/>
        <w:pPr>
          <w:tabs>
            <w:tab w:val="num" w:pos="720"/>
          </w:tabs>
          <w:ind w:left="720" w:hanging="283"/>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43" w16cid:durableId="594635172">
    <w:abstractNumId w:val="20"/>
    <w:lvlOverride w:ilvl="0">
      <w:lvl w:ilvl="0">
        <w:start w:val="1"/>
        <w:numFmt w:val="bullet"/>
        <w:lvlText w:val=""/>
        <w:lvlJc w:val="left"/>
        <w:pPr>
          <w:tabs>
            <w:tab w:val="num" w:pos="720"/>
          </w:tabs>
          <w:ind w:left="720" w:hanging="283"/>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44" w16cid:durableId="139811779">
    <w:abstractNumId w:val="20"/>
    <w:lvlOverride w:ilvl="0">
      <w:lvl w:ilvl="0">
        <w:start w:val="1"/>
        <w:numFmt w:val="bullet"/>
        <w:lvlText w:val=""/>
        <w:lvlJc w:val="left"/>
        <w:pPr>
          <w:tabs>
            <w:tab w:val="num" w:pos="720"/>
          </w:tabs>
          <w:ind w:left="720" w:hanging="283"/>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45" w16cid:durableId="1315067665">
    <w:abstractNumId w:val="20"/>
    <w:lvlOverride w:ilvl="0">
      <w:lvl w:ilvl="0">
        <w:start w:val="1"/>
        <w:numFmt w:val="bullet"/>
        <w:lvlText w:val=""/>
        <w:lvlJc w:val="left"/>
        <w:pPr>
          <w:tabs>
            <w:tab w:val="num" w:pos="720"/>
          </w:tabs>
          <w:ind w:left="720" w:hanging="283"/>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46" w16cid:durableId="62917494">
    <w:abstractNumId w:val="20"/>
    <w:lvlOverride w:ilvl="0">
      <w:lvl w:ilvl="0">
        <w:start w:val="1"/>
        <w:numFmt w:val="bullet"/>
        <w:lvlText w:val=""/>
        <w:lvlJc w:val="left"/>
        <w:pPr>
          <w:tabs>
            <w:tab w:val="num" w:pos="720"/>
          </w:tabs>
          <w:ind w:left="720" w:hanging="283"/>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47" w16cid:durableId="1017007161">
    <w:abstractNumId w:val="20"/>
    <w:lvlOverride w:ilvl="0">
      <w:lvl w:ilvl="0">
        <w:start w:val="1"/>
        <w:numFmt w:val="bullet"/>
        <w:lvlText w:val=""/>
        <w:lvlJc w:val="left"/>
        <w:pPr>
          <w:tabs>
            <w:tab w:val="num" w:pos="720"/>
          </w:tabs>
          <w:ind w:left="720" w:hanging="283"/>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48" w16cid:durableId="1107122678">
    <w:abstractNumId w:val="20"/>
    <w:lvlOverride w:ilvl="0">
      <w:lvl w:ilvl="0">
        <w:start w:val="1"/>
        <w:numFmt w:val="bullet"/>
        <w:lvlText w:val=""/>
        <w:lvlJc w:val="left"/>
        <w:pPr>
          <w:tabs>
            <w:tab w:val="num" w:pos="720"/>
          </w:tabs>
          <w:ind w:left="720" w:hanging="283"/>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49" w16cid:durableId="2036543413">
    <w:abstractNumId w:val="20"/>
    <w:lvlOverride w:ilvl="0">
      <w:lvl w:ilvl="0">
        <w:start w:val="1"/>
        <w:numFmt w:val="bullet"/>
        <w:lvlText w:val=""/>
        <w:lvlJc w:val="left"/>
        <w:pPr>
          <w:tabs>
            <w:tab w:val="num" w:pos="720"/>
          </w:tabs>
          <w:ind w:left="720" w:hanging="283"/>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50" w16cid:durableId="26609824">
    <w:abstractNumId w:val="8"/>
  </w:num>
  <w:num w:numId="51" w16cid:durableId="2029210092">
    <w:abstractNumId w:val="4"/>
  </w:num>
  <w:num w:numId="52" w16cid:durableId="939800594">
    <w:abstractNumId w:val="28"/>
  </w:num>
  <w:num w:numId="53" w16cid:durableId="229507905">
    <w:abstractNumId w:val="14"/>
  </w:num>
  <w:num w:numId="54" w16cid:durableId="1618877156">
    <w:abstractNumId w:val="7"/>
  </w:num>
  <w:num w:numId="55" w16cid:durableId="190263601">
    <w:abstractNumId w:val="22"/>
  </w:num>
  <w:num w:numId="56" w16cid:durableId="1123842831">
    <w:abstractNumId w:val="13"/>
  </w:num>
  <w:num w:numId="57" w16cid:durableId="1658454528">
    <w:abstractNumId w:val="24"/>
  </w:num>
  <w:num w:numId="58" w16cid:durableId="1022782820">
    <w:abstractNumId w:val="27"/>
  </w:num>
  <w:num w:numId="59" w16cid:durableId="1144078038">
    <w:abstractNumId w:val="25"/>
  </w:num>
  <w:num w:numId="60" w16cid:durableId="1301152323">
    <w:abstractNumId w:val="2"/>
  </w:num>
  <w:num w:numId="61" w16cid:durableId="2005431962">
    <w:abstractNumId w:val="23"/>
  </w:num>
  <w:num w:numId="62" w16cid:durableId="1262302731">
    <w:abstractNumId w:val="0"/>
  </w:num>
  <w:num w:numId="63" w16cid:durableId="648051207">
    <w:abstractNumId w:val="16"/>
  </w:num>
  <w:num w:numId="64" w16cid:durableId="66733064">
    <w:abstractNumId w:val="12"/>
  </w:num>
  <w:num w:numId="65" w16cid:durableId="2146847376">
    <w:abstractNumId w:val="19"/>
  </w:num>
  <w:num w:numId="66" w16cid:durableId="1899433677">
    <w:abstractNumId w:val="31"/>
  </w:num>
  <w:num w:numId="67" w16cid:durableId="1360665908">
    <w:abstractNumId w:val="3"/>
  </w:num>
  <w:num w:numId="68" w16cid:durableId="1925256800">
    <w:abstractNumId w:val="1"/>
  </w:num>
  <w:num w:numId="69" w16cid:durableId="16390271">
    <w:abstractNumId w:val="30"/>
  </w:num>
  <w:num w:numId="70" w16cid:durableId="1514605852">
    <w:abstractNumId w:val="10"/>
  </w:num>
  <w:num w:numId="71" w16cid:durableId="787820796">
    <w:abstractNumId w:val="26"/>
  </w:num>
  <w:num w:numId="72" w16cid:durableId="437719932">
    <w:abstractNumId w:val="18"/>
  </w:num>
  <w:num w:numId="73" w16cid:durableId="1563978105">
    <w:abstractNumId w:val="2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269B"/>
    <w:rsid w:val="000006F1"/>
    <w:rsid w:val="00007274"/>
    <w:rsid w:val="00015F44"/>
    <w:rsid w:val="0004292A"/>
    <w:rsid w:val="0006651E"/>
    <w:rsid w:val="00071853"/>
    <w:rsid w:val="000879BF"/>
    <w:rsid w:val="00094E8D"/>
    <w:rsid w:val="0009702F"/>
    <w:rsid w:val="000B2F21"/>
    <w:rsid w:val="000C08F4"/>
    <w:rsid w:val="000C789C"/>
    <w:rsid w:val="000E3C2B"/>
    <w:rsid w:val="000E5541"/>
    <w:rsid w:val="0014770D"/>
    <w:rsid w:val="00162B88"/>
    <w:rsid w:val="00163B0A"/>
    <w:rsid w:val="001718F1"/>
    <w:rsid w:val="00176D43"/>
    <w:rsid w:val="001956F8"/>
    <w:rsid w:val="001A73D8"/>
    <w:rsid w:val="001B1FD3"/>
    <w:rsid w:val="001B596C"/>
    <w:rsid w:val="001B79C2"/>
    <w:rsid w:val="001C13C6"/>
    <w:rsid w:val="001C4E43"/>
    <w:rsid w:val="001D62BF"/>
    <w:rsid w:val="001E1F76"/>
    <w:rsid w:val="00212816"/>
    <w:rsid w:val="00216970"/>
    <w:rsid w:val="00221DC0"/>
    <w:rsid w:val="0022269B"/>
    <w:rsid w:val="00234E89"/>
    <w:rsid w:val="002434B7"/>
    <w:rsid w:val="00247DAC"/>
    <w:rsid w:val="00264259"/>
    <w:rsid w:val="0028529A"/>
    <w:rsid w:val="00287FF8"/>
    <w:rsid w:val="002971B3"/>
    <w:rsid w:val="002A3AD4"/>
    <w:rsid w:val="002B20D2"/>
    <w:rsid w:val="002C2AA6"/>
    <w:rsid w:val="002D21C2"/>
    <w:rsid w:val="002D58F7"/>
    <w:rsid w:val="00303E2B"/>
    <w:rsid w:val="00307138"/>
    <w:rsid w:val="00311361"/>
    <w:rsid w:val="003207C8"/>
    <w:rsid w:val="00321D30"/>
    <w:rsid w:val="00332E78"/>
    <w:rsid w:val="00342576"/>
    <w:rsid w:val="00342D54"/>
    <w:rsid w:val="003438F9"/>
    <w:rsid w:val="00344680"/>
    <w:rsid w:val="0035644D"/>
    <w:rsid w:val="003607E1"/>
    <w:rsid w:val="00364BF9"/>
    <w:rsid w:val="00370126"/>
    <w:rsid w:val="00371D75"/>
    <w:rsid w:val="003A3FAC"/>
    <w:rsid w:val="003A5BFA"/>
    <w:rsid w:val="003D2E41"/>
    <w:rsid w:val="003D4089"/>
    <w:rsid w:val="003E500A"/>
    <w:rsid w:val="003E6819"/>
    <w:rsid w:val="003F7142"/>
    <w:rsid w:val="00412366"/>
    <w:rsid w:val="00413D1C"/>
    <w:rsid w:val="004159EF"/>
    <w:rsid w:val="00422B98"/>
    <w:rsid w:val="004434BA"/>
    <w:rsid w:val="0048677B"/>
    <w:rsid w:val="00493E71"/>
    <w:rsid w:val="004A450A"/>
    <w:rsid w:val="004C1C40"/>
    <w:rsid w:val="004D2957"/>
    <w:rsid w:val="005209CF"/>
    <w:rsid w:val="005222BF"/>
    <w:rsid w:val="00522BC2"/>
    <w:rsid w:val="00527E4F"/>
    <w:rsid w:val="00546312"/>
    <w:rsid w:val="00576A8F"/>
    <w:rsid w:val="005837C2"/>
    <w:rsid w:val="005853F4"/>
    <w:rsid w:val="005A1AE2"/>
    <w:rsid w:val="005C233E"/>
    <w:rsid w:val="005F2BBF"/>
    <w:rsid w:val="00601A46"/>
    <w:rsid w:val="006244D1"/>
    <w:rsid w:val="00675389"/>
    <w:rsid w:val="006965DD"/>
    <w:rsid w:val="006A709D"/>
    <w:rsid w:val="006A77E2"/>
    <w:rsid w:val="006B1EFC"/>
    <w:rsid w:val="006C16E8"/>
    <w:rsid w:val="006C21E7"/>
    <w:rsid w:val="006C2A04"/>
    <w:rsid w:val="006C4007"/>
    <w:rsid w:val="006E0ECB"/>
    <w:rsid w:val="006E5845"/>
    <w:rsid w:val="006E58D4"/>
    <w:rsid w:val="006F5F00"/>
    <w:rsid w:val="00701B99"/>
    <w:rsid w:val="00724329"/>
    <w:rsid w:val="0075206D"/>
    <w:rsid w:val="00760FC9"/>
    <w:rsid w:val="0077737B"/>
    <w:rsid w:val="00794DF5"/>
    <w:rsid w:val="007A00FF"/>
    <w:rsid w:val="007A7445"/>
    <w:rsid w:val="007C3D3D"/>
    <w:rsid w:val="007D0C93"/>
    <w:rsid w:val="007D3F7F"/>
    <w:rsid w:val="00803435"/>
    <w:rsid w:val="008078F5"/>
    <w:rsid w:val="0081753C"/>
    <w:rsid w:val="00842018"/>
    <w:rsid w:val="00842F4B"/>
    <w:rsid w:val="008445A5"/>
    <w:rsid w:val="00847A1F"/>
    <w:rsid w:val="00851925"/>
    <w:rsid w:val="00880136"/>
    <w:rsid w:val="008A6EB1"/>
    <w:rsid w:val="008B7047"/>
    <w:rsid w:val="008D0892"/>
    <w:rsid w:val="008F558E"/>
    <w:rsid w:val="009061CD"/>
    <w:rsid w:val="0091347B"/>
    <w:rsid w:val="009458C4"/>
    <w:rsid w:val="00950558"/>
    <w:rsid w:val="00957C34"/>
    <w:rsid w:val="00962058"/>
    <w:rsid w:val="009B34AC"/>
    <w:rsid w:val="009C757C"/>
    <w:rsid w:val="009F5DD0"/>
    <w:rsid w:val="00A14DFA"/>
    <w:rsid w:val="00A31A29"/>
    <w:rsid w:val="00A36FEC"/>
    <w:rsid w:val="00A372CF"/>
    <w:rsid w:val="00A55C99"/>
    <w:rsid w:val="00A6734E"/>
    <w:rsid w:val="00A82740"/>
    <w:rsid w:val="00AB3120"/>
    <w:rsid w:val="00AC7C77"/>
    <w:rsid w:val="00AE16AF"/>
    <w:rsid w:val="00AF55CB"/>
    <w:rsid w:val="00B0550D"/>
    <w:rsid w:val="00B076B0"/>
    <w:rsid w:val="00B10673"/>
    <w:rsid w:val="00B26F5D"/>
    <w:rsid w:val="00B63D10"/>
    <w:rsid w:val="00B76937"/>
    <w:rsid w:val="00B81AAD"/>
    <w:rsid w:val="00B844FB"/>
    <w:rsid w:val="00B938DA"/>
    <w:rsid w:val="00BB6425"/>
    <w:rsid w:val="00BC3F1A"/>
    <w:rsid w:val="00BD528F"/>
    <w:rsid w:val="00BE4A82"/>
    <w:rsid w:val="00BF0177"/>
    <w:rsid w:val="00C255FA"/>
    <w:rsid w:val="00C641B6"/>
    <w:rsid w:val="00C8180B"/>
    <w:rsid w:val="00C8599B"/>
    <w:rsid w:val="00CA3544"/>
    <w:rsid w:val="00CB4522"/>
    <w:rsid w:val="00CC5D4B"/>
    <w:rsid w:val="00CF0EC1"/>
    <w:rsid w:val="00CF42A2"/>
    <w:rsid w:val="00D06AA9"/>
    <w:rsid w:val="00D54512"/>
    <w:rsid w:val="00D57636"/>
    <w:rsid w:val="00D96155"/>
    <w:rsid w:val="00D97765"/>
    <w:rsid w:val="00DA3585"/>
    <w:rsid w:val="00DB015A"/>
    <w:rsid w:val="00DB21D5"/>
    <w:rsid w:val="00DB7FF7"/>
    <w:rsid w:val="00DC73CA"/>
    <w:rsid w:val="00DD2C9E"/>
    <w:rsid w:val="00DE15B3"/>
    <w:rsid w:val="00DF0B70"/>
    <w:rsid w:val="00E308DB"/>
    <w:rsid w:val="00E51425"/>
    <w:rsid w:val="00E73EE7"/>
    <w:rsid w:val="00E866E2"/>
    <w:rsid w:val="00EC6CD6"/>
    <w:rsid w:val="00ED116C"/>
    <w:rsid w:val="00ED3CED"/>
    <w:rsid w:val="00ED5532"/>
    <w:rsid w:val="00ED60B2"/>
    <w:rsid w:val="00F17C7B"/>
    <w:rsid w:val="00F20473"/>
    <w:rsid w:val="00F24344"/>
    <w:rsid w:val="00F35304"/>
    <w:rsid w:val="00F6762B"/>
    <w:rsid w:val="00F94FAA"/>
    <w:rsid w:val="00F97732"/>
    <w:rsid w:val="00FA57D7"/>
    <w:rsid w:val="00FD51A4"/>
    <w:rsid w:val="00FE53E9"/>
    <w:rsid w:val="00FF52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876A0"/>
  <w15:chartTrackingRefBased/>
  <w15:docId w15:val="{A49D0DEC-D384-4489-A4BF-B507B0CA6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5644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C255F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2269B"/>
    <w:pPr>
      <w:ind w:left="720"/>
      <w:contextualSpacing/>
    </w:pPr>
  </w:style>
  <w:style w:type="character" w:customStyle="1" w:styleId="AkapitzlistZnak">
    <w:name w:val="Akapit z listą Znak"/>
    <w:link w:val="Akapitzlist"/>
    <w:uiPriority w:val="34"/>
    <w:qFormat/>
    <w:rsid w:val="00B076B0"/>
  </w:style>
  <w:style w:type="table" w:styleId="Tabela-Siatka">
    <w:name w:val="Table Grid"/>
    <w:basedOn w:val="Standardowy"/>
    <w:uiPriority w:val="39"/>
    <w:rsid w:val="006E0E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
    <w:name w:val="Tekst podstawowy Znak"/>
    <w:basedOn w:val="Domylnaczcionkaakapitu"/>
    <w:link w:val="Tekstpodstawowy"/>
    <w:semiHidden/>
    <w:qFormat/>
    <w:rsid w:val="002C2AA6"/>
    <w:rPr>
      <w:rFonts w:ascii="Arial" w:eastAsia="Times New Roman" w:hAnsi="Arial" w:cs="Arial"/>
      <w:sz w:val="24"/>
      <w:szCs w:val="24"/>
      <w:lang w:eastAsia="pl-PL"/>
    </w:rPr>
  </w:style>
  <w:style w:type="paragraph" w:styleId="Tekstpodstawowy">
    <w:name w:val="Body Text"/>
    <w:basedOn w:val="Normalny"/>
    <w:link w:val="TekstpodstawowyZnak"/>
    <w:semiHidden/>
    <w:rsid w:val="002C2AA6"/>
    <w:pPr>
      <w:suppressAutoHyphens/>
      <w:spacing w:after="0" w:line="240" w:lineRule="auto"/>
    </w:pPr>
    <w:rPr>
      <w:rFonts w:ascii="Arial" w:eastAsia="Times New Roman" w:hAnsi="Arial" w:cs="Arial"/>
      <w:sz w:val="24"/>
      <w:szCs w:val="24"/>
      <w:lang w:eastAsia="pl-PL"/>
    </w:rPr>
  </w:style>
  <w:style w:type="character" w:customStyle="1" w:styleId="TekstpodstawowyZnak1">
    <w:name w:val="Tekst podstawowy Znak1"/>
    <w:basedOn w:val="Domylnaczcionkaakapitu"/>
    <w:uiPriority w:val="99"/>
    <w:semiHidden/>
    <w:rsid w:val="002C2AA6"/>
  </w:style>
  <w:style w:type="character" w:styleId="Hipercze">
    <w:name w:val="Hyperlink"/>
    <w:basedOn w:val="Domylnaczcionkaakapitu"/>
    <w:uiPriority w:val="99"/>
    <w:unhideWhenUsed/>
    <w:rsid w:val="00F24344"/>
    <w:rPr>
      <w:color w:val="0563C1" w:themeColor="hyperlink"/>
      <w:u w:val="single"/>
    </w:rPr>
  </w:style>
  <w:style w:type="character" w:styleId="Nierozpoznanawzmianka">
    <w:name w:val="Unresolved Mention"/>
    <w:basedOn w:val="Domylnaczcionkaakapitu"/>
    <w:uiPriority w:val="99"/>
    <w:semiHidden/>
    <w:unhideWhenUsed/>
    <w:rsid w:val="00F24344"/>
    <w:rPr>
      <w:color w:val="605E5C"/>
      <w:shd w:val="clear" w:color="auto" w:fill="E1DFDD"/>
    </w:rPr>
  </w:style>
  <w:style w:type="character" w:customStyle="1" w:styleId="Nagwek1Znak">
    <w:name w:val="Nagłówek 1 Znak"/>
    <w:basedOn w:val="Domylnaczcionkaakapitu"/>
    <w:link w:val="Nagwek1"/>
    <w:uiPriority w:val="9"/>
    <w:rsid w:val="0035644D"/>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semiHidden/>
    <w:rsid w:val="00C255FA"/>
    <w:rPr>
      <w:rFonts w:asciiTheme="majorHAnsi" w:eastAsiaTheme="majorEastAsia" w:hAnsiTheme="majorHAnsi" w:cstheme="majorBidi"/>
      <w:color w:val="2E74B5" w:themeColor="accent1" w:themeShade="BF"/>
      <w:sz w:val="26"/>
      <w:szCs w:val="26"/>
    </w:rPr>
  </w:style>
  <w:style w:type="paragraph" w:styleId="Nagwek">
    <w:name w:val="header"/>
    <w:basedOn w:val="Normalny"/>
    <w:link w:val="NagwekZnak"/>
    <w:uiPriority w:val="99"/>
    <w:unhideWhenUsed/>
    <w:rsid w:val="00576A8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76A8F"/>
  </w:style>
  <w:style w:type="paragraph" w:styleId="Stopka">
    <w:name w:val="footer"/>
    <w:basedOn w:val="Normalny"/>
    <w:link w:val="StopkaZnak"/>
    <w:uiPriority w:val="99"/>
    <w:unhideWhenUsed/>
    <w:rsid w:val="00576A8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76A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675288">
      <w:bodyDiv w:val="1"/>
      <w:marLeft w:val="0"/>
      <w:marRight w:val="0"/>
      <w:marTop w:val="0"/>
      <w:marBottom w:val="0"/>
      <w:divBdr>
        <w:top w:val="none" w:sz="0" w:space="0" w:color="auto"/>
        <w:left w:val="none" w:sz="0" w:space="0" w:color="auto"/>
        <w:bottom w:val="none" w:sz="0" w:space="0" w:color="auto"/>
        <w:right w:val="none" w:sz="0" w:space="0" w:color="auto"/>
      </w:divBdr>
    </w:div>
    <w:div w:id="197356168">
      <w:bodyDiv w:val="1"/>
      <w:marLeft w:val="0"/>
      <w:marRight w:val="0"/>
      <w:marTop w:val="0"/>
      <w:marBottom w:val="0"/>
      <w:divBdr>
        <w:top w:val="none" w:sz="0" w:space="0" w:color="auto"/>
        <w:left w:val="none" w:sz="0" w:space="0" w:color="auto"/>
        <w:bottom w:val="none" w:sz="0" w:space="0" w:color="auto"/>
        <w:right w:val="none" w:sz="0" w:space="0" w:color="auto"/>
      </w:divBdr>
    </w:div>
    <w:div w:id="246576914">
      <w:bodyDiv w:val="1"/>
      <w:marLeft w:val="0"/>
      <w:marRight w:val="0"/>
      <w:marTop w:val="0"/>
      <w:marBottom w:val="0"/>
      <w:divBdr>
        <w:top w:val="none" w:sz="0" w:space="0" w:color="auto"/>
        <w:left w:val="none" w:sz="0" w:space="0" w:color="auto"/>
        <w:bottom w:val="none" w:sz="0" w:space="0" w:color="auto"/>
        <w:right w:val="none" w:sz="0" w:space="0" w:color="auto"/>
      </w:divBdr>
    </w:div>
    <w:div w:id="581987490">
      <w:bodyDiv w:val="1"/>
      <w:marLeft w:val="0"/>
      <w:marRight w:val="0"/>
      <w:marTop w:val="0"/>
      <w:marBottom w:val="0"/>
      <w:divBdr>
        <w:top w:val="none" w:sz="0" w:space="0" w:color="auto"/>
        <w:left w:val="none" w:sz="0" w:space="0" w:color="auto"/>
        <w:bottom w:val="none" w:sz="0" w:space="0" w:color="auto"/>
        <w:right w:val="none" w:sz="0" w:space="0" w:color="auto"/>
      </w:divBdr>
    </w:div>
    <w:div w:id="763452132">
      <w:bodyDiv w:val="1"/>
      <w:marLeft w:val="0"/>
      <w:marRight w:val="0"/>
      <w:marTop w:val="0"/>
      <w:marBottom w:val="0"/>
      <w:divBdr>
        <w:top w:val="none" w:sz="0" w:space="0" w:color="auto"/>
        <w:left w:val="none" w:sz="0" w:space="0" w:color="auto"/>
        <w:bottom w:val="none" w:sz="0" w:space="0" w:color="auto"/>
        <w:right w:val="none" w:sz="0" w:space="0" w:color="auto"/>
      </w:divBdr>
    </w:div>
    <w:div w:id="1338460545">
      <w:bodyDiv w:val="1"/>
      <w:marLeft w:val="0"/>
      <w:marRight w:val="0"/>
      <w:marTop w:val="0"/>
      <w:marBottom w:val="0"/>
      <w:divBdr>
        <w:top w:val="none" w:sz="0" w:space="0" w:color="auto"/>
        <w:left w:val="none" w:sz="0" w:space="0" w:color="auto"/>
        <w:bottom w:val="none" w:sz="0" w:space="0" w:color="auto"/>
        <w:right w:val="none" w:sz="0" w:space="0" w:color="auto"/>
      </w:divBdr>
    </w:div>
    <w:div w:id="1657031330">
      <w:bodyDiv w:val="1"/>
      <w:marLeft w:val="0"/>
      <w:marRight w:val="0"/>
      <w:marTop w:val="0"/>
      <w:marBottom w:val="0"/>
      <w:divBdr>
        <w:top w:val="none" w:sz="0" w:space="0" w:color="auto"/>
        <w:left w:val="none" w:sz="0" w:space="0" w:color="auto"/>
        <w:bottom w:val="none" w:sz="0" w:space="0" w:color="auto"/>
        <w:right w:val="none" w:sz="0" w:space="0" w:color="auto"/>
      </w:divBdr>
    </w:div>
    <w:div w:id="1774014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4609</TotalTime>
  <Pages>4</Pages>
  <Words>927</Words>
  <Characters>5568</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KM. Mazur-Skoczylas</dc:creator>
  <cp:keywords/>
  <dc:description/>
  <cp:lastModifiedBy>Joanna Kwiatkowska</cp:lastModifiedBy>
  <cp:revision>39</cp:revision>
  <cp:lastPrinted>2024-12-11T09:11:00Z</cp:lastPrinted>
  <dcterms:created xsi:type="dcterms:W3CDTF">2024-12-11T20:21:00Z</dcterms:created>
  <dcterms:modified xsi:type="dcterms:W3CDTF">2025-01-31T07:15:00Z</dcterms:modified>
</cp:coreProperties>
</file>